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0C" w:rsidRPr="00134A0C" w:rsidRDefault="00437A31" w:rsidP="00134A0C">
      <w:pPr>
        <w:spacing w:line="60" w:lineRule="atLeast"/>
        <w:jc w:val="center"/>
        <w:rPr>
          <w:rFonts w:ascii="微软雅黑" w:eastAsia="微软雅黑" w:hAnsi="微软雅黑"/>
          <w:bCs/>
          <w:sz w:val="30"/>
          <w:szCs w:val="30"/>
        </w:rPr>
      </w:pPr>
      <w:r w:rsidRPr="00134A0C">
        <w:rPr>
          <w:rFonts w:ascii="微软雅黑" w:eastAsia="微软雅黑" w:hAnsi="微软雅黑" w:hint="eastAsia"/>
          <w:bCs/>
          <w:sz w:val="30"/>
          <w:szCs w:val="30"/>
        </w:rPr>
        <w:t>南通市</w:t>
      </w:r>
      <w:r w:rsidR="00111365">
        <w:rPr>
          <w:rFonts w:ascii="微软雅黑" w:eastAsia="微软雅黑" w:hAnsi="微软雅黑" w:hint="eastAsia"/>
          <w:bCs/>
          <w:sz w:val="30"/>
          <w:szCs w:val="30"/>
        </w:rPr>
        <w:t>妇幼保健院集成平台数据中心及配套系统改造项目</w:t>
      </w:r>
      <w:bookmarkStart w:id="0" w:name="_GoBack"/>
      <w:bookmarkEnd w:id="0"/>
      <w:r w:rsidRPr="00134A0C">
        <w:rPr>
          <w:rFonts w:ascii="微软雅黑" w:eastAsia="微软雅黑" w:hAnsi="微软雅黑" w:hint="eastAsia"/>
          <w:bCs/>
          <w:sz w:val="30"/>
          <w:szCs w:val="30"/>
        </w:rPr>
        <w:t>供应商邀请洽谈</w:t>
      </w:r>
      <w:r w:rsidR="0062643B" w:rsidRPr="00134A0C">
        <w:rPr>
          <w:rFonts w:ascii="微软雅黑" w:eastAsia="微软雅黑" w:hAnsi="微软雅黑" w:hint="eastAsia"/>
          <w:bCs/>
          <w:sz w:val="30"/>
          <w:szCs w:val="30"/>
        </w:rPr>
        <w:t>报名登记表</w:t>
      </w:r>
    </w:p>
    <w:tbl>
      <w:tblPr>
        <w:tblStyle w:val="a3"/>
        <w:tblW w:w="13974" w:type="dxa"/>
        <w:tblLook w:val="04A0" w:firstRow="1" w:lastRow="0" w:firstColumn="1" w:lastColumn="0" w:noHBand="0" w:noVBand="1"/>
      </w:tblPr>
      <w:tblGrid>
        <w:gridCol w:w="704"/>
        <w:gridCol w:w="1704"/>
        <w:gridCol w:w="3610"/>
        <w:gridCol w:w="1971"/>
        <w:gridCol w:w="2007"/>
        <w:gridCol w:w="2007"/>
        <w:gridCol w:w="1971"/>
      </w:tblGrid>
      <w:tr w:rsidR="0062643B" w:rsidRPr="00134A0C" w:rsidTr="00134A0C">
        <w:trPr>
          <w:trHeight w:val="42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序号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报名项目</w:t>
            </w:r>
          </w:p>
        </w:tc>
        <w:tc>
          <w:tcPr>
            <w:tcW w:w="3610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报名单位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单位法人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联系人</w:t>
            </w:r>
            <w:r w:rsidR="00F85644">
              <w:rPr>
                <w:rFonts w:ascii="微软雅黑" w:eastAsia="微软雅黑" w:hAnsi="微软雅黑" w:hint="eastAsia"/>
                <w:sz w:val="20"/>
              </w:rPr>
              <w:t>/委托人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联系方式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备注</w:t>
            </w: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:rsidR="00437A31" w:rsidRDefault="00437A31"/>
    <w:sectPr w:rsidR="00437A31" w:rsidSect="00134A0C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EF" w:rsidRDefault="001F5DEF" w:rsidP="001F5DEF">
      <w:r>
        <w:separator/>
      </w:r>
    </w:p>
  </w:endnote>
  <w:endnote w:type="continuationSeparator" w:id="0">
    <w:p w:rsidR="001F5DEF" w:rsidRDefault="001F5DEF" w:rsidP="001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EF" w:rsidRDefault="001F5DEF" w:rsidP="001F5DEF">
      <w:r>
        <w:separator/>
      </w:r>
    </w:p>
  </w:footnote>
  <w:footnote w:type="continuationSeparator" w:id="0">
    <w:p w:rsidR="001F5DEF" w:rsidRDefault="001F5DEF" w:rsidP="001F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A"/>
    <w:rsid w:val="000F3A02"/>
    <w:rsid w:val="00111365"/>
    <w:rsid w:val="00134A0C"/>
    <w:rsid w:val="001F5DEF"/>
    <w:rsid w:val="00437A31"/>
    <w:rsid w:val="006206B7"/>
    <w:rsid w:val="0062643B"/>
    <w:rsid w:val="006947AA"/>
    <w:rsid w:val="008677F2"/>
    <w:rsid w:val="009E337C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497274-91A2-4566-8F36-3EEB3FA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5D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5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4</cp:revision>
  <dcterms:created xsi:type="dcterms:W3CDTF">2014-06-18T04:36:00Z</dcterms:created>
  <dcterms:modified xsi:type="dcterms:W3CDTF">2017-03-20T08:35:00Z</dcterms:modified>
</cp:coreProperties>
</file>