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35" w:rsidRDefault="0078028B" w:rsidP="008869A2">
      <w:pPr>
        <w:widowControl/>
        <w:spacing w:beforeLines="100"/>
        <w:jc w:val="center"/>
        <w:rPr>
          <w:rFonts w:ascii="仿宋" w:eastAsia="仿宋" w:hAnsi="仿宋"/>
          <w:b/>
          <w:color w:val="000000"/>
          <w:sz w:val="48"/>
          <w:szCs w:val="48"/>
        </w:rPr>
      </w:pPr>
      <w:r>
        <w:rPr>
          <w:rFonts w:ascii="仿宋" w:eastAsia="仿宋" w:hAnsi="仿宋" w:hint="eastAsia"/>
          <w:b/>
          <w:color w:val="000000"/>
          <w:sz w:val="48"/>
          <w:szCs w:val="48"/>
        </w:rPr>
        <w:t>南通市妇幼保健院</w:t>
      </w:r>
    </w:p>
    <w:p w:rsidR="002F1235" w:rsidRDefault="0078028B" w:rsidP="008869A2">
      <w:pPr>
        <w:widowControl/>
        <w:spacing w:beforeLines="100"/>
        <w:jc w:val="center"/>
        <w:rPr>
          <w:rFonts w:ascii="方正小标宋简体" w:eastAsia="方正小标宋简体" w:hAnsi="宋体"/>
          <w:b/>
          <w:color w:val="000000"/>
          <w:sz w:val="48"/>
          <w:szCs w:val="48"/>
        </w:rPr>
      </w:pPr>
      <w:bookmarkStart w:id="0" w:name="OLE_LINK1"/>
      <w:r>
        <w:rPr>
          <w:rFonts w:ascii="方正小标宋简体" w:eastAsia="方正小标宋简体" w:hAnsi="宋体" w:hint="eastAsia"/>
          <w:b/>
          <w:color w:val="000000"/>
          <w:sz w:val="48"/>
          <w:szCs w:val="48"/>
        </w:rPr>
        <w:t>工会会员</w:t>
      </w:r>
      <w:bookmarkEnd w:id="0"/>
      <w:r>
        <w:rPr>
          <w:rFonts w:ascii="方正小标宋简体" w:eastAsia="方正小标宋简体" w:hAnsi="宋体" w:hint="eastAsia"/>
          <w:b/>
          <w:color w:val="000000"/>
          <w:sz w:val="48"/>
          <w:szCs w:val="48"/>
        </w:rPr>
        <w:t>生日蛋糕</w:t>
      </w:r>
      <w:proofErr w:type="gramStart"/>
      <w:r>
        <w:rPr>
          <w:rFonts w:ascii="方正小标宋简体" w:eastAsia="方正小标宋简体" w:hAnsi="宋体" w:hint="eastAsia"/>
          <w:b/>
          <w:color w:val="000000"/>
          <w:sz w:val="48"/>
          <w:szCs w:val="48"/>
        </w:rPr>
        <w:t>券</w:t>
      </w:r>
      <w:proofErr w:type="gramEnd"/>
      <w:r>
        <w:rPr>
          <w:rFonts w:ascii="方正小标宋简体" w:eastAsia="方正小标宋简体" w:hAnsi="宋体" w:hint="eastAsia"/>
          <w:b/>
          <w:color w:val="000000"/>
          <w:sz w:val="48"/>
          <w:szCs w:val="48"/>
        </w:rPr>
        <w:t>采购项目</w:t>
      </w:r>
    </w:p>
    <w:p w:rsidR="002F1235" w:rsidRDefault="002F1235">
      <w:pPr>
        <w:tabs>
          <w:tab w:val="left" w:pos="6300"/>
        </w:tabs>
        <w:snapToGrid w:val="0"/>
        <w:spacing w:line="360" w:lineRule="exact"/>
        <w:jc w:val="center"/>
        <w:rPr>
          <w:rFonts w:ascii="仿宋_GB2312" w:eastAsia="仿宋_GB2312" w:cs="宋体"/>
          <w:color w:val="000000"/>
          <w:sz w:val="32"/>
          <w:szCs w:val="32"/>
        </w:rPr>
      </w:pPr>
    </w:p>
    <w:p w:rsidR="002F1235" w:rsidRDefault="002F1235">
      <w:pPr>
        <w:tabs>
          <w:tab w:val="left" w:pos="5760"/>
          <w:tab w:val="left" w:pos="6300"/>
        </w:tabs>
        <w:snapToGrid w:val="0"/>
        <w:spacing w:line="300" w:lineRule="auto"/>
        <w:jc w:val="left"/>
        <w:rPr>
          <w:rFonts w:ascii="仿宋_GB2312" w:eastAsia="仿宋_GB2312"/>
          <w:color w:val="000000"/>
          <w:sz w:val="32"/>
          <w:szCs w:val="32"/>
        </w:rPr>
      </w:pPr>
    </w:p>
    <w:p w:rsidR="002F1235" w:rsidRDefault="0078028B">
      <w:pPr>
        <w:jc w:val="center"/>
        <w:rPr>
          <w:rFonts w:ascii="宋体"/>
          <w:b/>
          <w:color w:val="000000"/>
          <w:sz w:val="72"/>
        </w:rPr>
      </w:pPr>
      <w:r>
        <w:rPr>
          <w:rFonts w:ascii="宋体" w:hAnsi="宋体" w:hint="eastAsia"/>
          <w:b/>
          <w:color w:val="000000"/>
          <w:sz w:val="72"/>
        </w:rPr>
        <w:t>竞争性磋商采购文件</w:t>
      </w:r>
    </w:p>
    <w:p w:rsidR="002F1235" w:rsidRDefault="002F1235">
      <w:pPr>
        <w:jc w:val="center"/>
        <w:rPr>
          <w:rFonts w:ascii="仿宋_GB2312" w:eastAsia="仿宋_GB2312"/>
          <w:color w:val="000000"/>
          <w:sz w:val="32"/>
          <w:szCs w:val="32"/>
        </w:rPr>
      </w:pPr>
    </w:p>
    <w:p w:rsidR="002F1235" w:rsidRDefault="002F1235">
      <w:pPr>
        <w:spacing w:line="240" w:lineRule="exact"/>
        <w:jc w:val="center"/>
        <w:rPr>
          <w:rFonts w:ascii="仿宋_GB2312" w:eastAsia="仿宋_GB2312"/>
          <w:color w:val="000000"/>
          <w:sz w:val="32"/>
          <w:szCs w:val="32"/>
        </w:rPr>
      </w:pPr>
    </w:p>
    <w:p w:rsidR="002F1235" w:rsidRDefault="002F1235">
      <w:pPr>
        <w:snapToGrid w:val="0"/>
        <w:spacing w:line="360" w:lineRule="auto"/>
        <w:jc w:val="center"/>
        <w:rPr>
          <w:rFonts w:ascii="仿宋_GB2312" w:eastAsia="仿宋_GB2312"/>
          <w:b/>
          <w:color w:val="000000"/>
          <w:sz w:val="32"/>
          <w:szCs w:val="32"/>
        </w:rPr>
      </w:pPr>
    </w:p>
    <w:p w:rsidR="002F1235" w:rsidRDefault="002F1235">
      <w:pPr>
        <w:snapToGrid w:val="0"/>
        <w:spacing w:line="360" w:lineRule="auto"/>
        <w:jc w:val="center"/>
        <w:rPr>
          <w:rFonts w:ascii="仿宋_GB2312" w:eastAsia="仿宋_GB2312"/>
          <w:b/>
          <w:color w:val="000000"/>
          <w:sz w:val="32"/>
          <w:szCs w:val="32"/>
        </w:rPr>
      </w:pPr>
    </w:p>
    <w:p w:rsidR="002F1235" w:rsidRDefault="002F1235">
      <w:pPr>
        <w:snapToGrid w:val="0"/>
        <w:spacing w:line="360" w:lineRule="auto"/>
        <w:jc w:val="center"/>
        <w:rPr>
          <w:rFonts w:ascii="仿宋_GB2312" w:eastAsia="仿宋_GB2312"/>
          <w:b/>
          <w:color w:val="000000"/>
          <w:sz w:val="32"/>
          <w:szCs w:val="32"/>
        </w:rPr>
      </w:pPr>
    </w:p>
    <w:p w:rsidR="002F1235" w:rsidRDefault="002F1235">
      <w:pPr>
        <w:snapToGrid w:val="0"/>
        <w:spacing w:line="360" w:lineRule="auto"/>
        <w:jc w:val="center"/>
        <w:rPr>
          <w:rFonts w:ascii="仿宋_GB2312" w:eastAsia="仿宋_GB2312"/>
          <w:b/>
          <w:color w:val="000000"/>
          <w:sz w:val="32"/>
          <w:szCs w:val="32"/>
        </w:rPr>
      </w:pPr>
    </w:p>
    <w:p w:rsidR="002F1235" w:rsidRDefault="002F1235">
      <w:pPr>
        <w:snapToGrid w:val="0"/>
        <w:spacing w:line="360" w:lineRule="auto"/>
        <w:jc w:val="center"/>
        <w:rPr>
          <w:rFonts w:ascii="仿宋_GB2312" w:eastAsia="仿宋_GB2312"/>
          <w:b/>
          <w:color w:val="000000"/>
          <w:sz w:val="32"/>
          <w:szCs w:val="32"/>
        </w:rPr>
      </w:pPr>
    </w:p>
    <w:p w:rsidR="002F1235" w:rsidRDefault="002F1235">
      <w:pPr>
        <w:snapToGrid w:val="0"/>
        <w:spacing w:line="360" w:lineRule="auto"/>
        <w:jc w:val="center"/>
        <w:rPr>
          <w:rFonts w:ascii="仿宋_GB2312" w:eastAsia="仿宋_GB2312"/>
          <w:b/>
          <w:color w:val="000000"/>
          <w:sz w:val="32"/>
          <w:szCs w:val="32"/>
        </w:rPr>
      </w:pPr>
    </w:p>
    <w:p w:rsidR="002F1235" w:rsidRDefault="002F1235">
      <w:pPr>
        <w:snapToGrid w:val="0"/>
        <w:spacing w:line="360" w:lineRule="auto"/>
        <w:jc w:val="center"/>
        <w:rPr>
          <w:rFonts w:ascii="仿宋_GB2312" w:eastAsia="仿宋_GB2312"/>
          <w:b/>
          <w:color w:val="000000"/>
          <w:sz w:val="32"/>
          <w:szCs w:val="32"/>
        </w:rPr>
      </w:pPr>
    </w:p>
    <w:p w:rsidR="002F1235" w:rsidRDefault="002F1235">
      <w:pPr>
        <w:snapToGrid w:val="0"/>
        <w:spacing w:line="360" w:lineRule="auto"/>
        <w:jc w:val="center"/>
        <w:rPr>
          <w:rFonts w:ascii="仿宋_GB2312" w:eastAsia="仿宋_GB2312"/>
          <w:b/>
          <w:color w:val="000000"/>
          <w:sz w:val="32"/>
          <w:szCs w:val="32"/>
        </w:rPr>
      </w:pPr>
    </w:p>
    <w:p w:rsidR="002F1235" w:rsidRDefault="0078028B">
      <w:pPr>
        <w:adjustRightInd w:val="0"/>
        <w:snapToGrid w:val="0"/>
        <w:spacing w:line="360" w:lineRule="auto"/>
        <w:ind w:firstLineChars="600" w:firstLine="1920"/>
        <w:rPr>
          <w:rFonts w:ascii="仿宋" w:eastAsia="仿宋" w:hAnsi="仿宋"/>
          <w:color w:val="000000"/>
          <w:sz w:val="32"/>
          <w:szCs w:val="32"/>
        </w:rPr>
      </w:pPr>
      <w:r>
        <w:rPr>
          <w:rFonts w:ascii="仿宋" w:eastAsia="仿宋" w:hAnsi="仿宋" w:cs="宋体" w:hint="eastAsia"/>
          <w:color w:val="000000"/>
          <w:sz w:val="32"/>
          <w:szCs w:val="32"/>
        </w:rPr>
        <w:t>采购单位：</w:t>
      </w:r>
      <w:r>
        <w:rPr>
          <w:rFonts w:ascii="仿宋" w:eastAsia="仿宋" w:hAnsi="仿宋" w:hint="eastAsia"/>
          <w:color w:val="000000"/>
          <w:sz w:val="32"/>
          <w:szCs w:val="32"/>
        </w:rPr>
        <w:t>南通市妇幼保健院</w:t>
      </w:r>
    </w:p>
    <w:p w:rsidR="002F1235" w:rsidRDefault="0078028B">
      <w:pPr>
        <w:adjustRightInd w:val="0"/>
        <w:snapToGrid w:val="0"/>
        <w:spacing w:line="360" w:lineRule="auto"/>
        <w:ind w:firstLineChars="800" w:firstLine="2560"/>
        <w:rPr>
          <w:rFonts w:ascii="仿宋" w:eastAsia="仿宋" w:hAnsi="仿宋"/>
          <w:color w:val="000000"/>
          <w:sz w:val="32"/>
          <w:szCs w:val="32"/>
        </w:rPr>
      </w:pPr>
      <w:r>
        <w:rPr>
          <w:rFonts w:ascii="仿宋" w:eastAsia="仿宋" w:hAnsi="仿宋" w:cs="宋体" w:hint="eastAsia"/>
          <w:color w:val="000000"/>
          <w:sz w:val="32"/>
          <w:szCs w:val="32"/>
        </w:rPr>
        <w:t>日期</w:t>
      </w:r>
      <w:r>
        <w:rPr>
          <w:rFonts w:ascii="仿宋" w:eastAsia="仿宋" w:hAnsi="仿宋" w:hint="eastAsia"/>
          <w:color w:val="000000"/>
          <w:sz w:val="32"/>
          <w:szCs w:val="32"/>
        </w:rPr>
        <w:t>：</w:t>
      </w:r>
      <w:r>
        <w:rPr>
          <w:rFonts w:ascii="仿宋" w:eastAsia="仿宋" w:hAnsi="仿宋"/>
          <w:color w:val="000000"/>
          <w:sz w:val="32"/>
          <w:szCs w:val="32"/>
        </w:rPr>
        <w:t>2019</w:t>
      </w:r>
      <w:r>
        <w:rPr>
          <w:rFonts w:ascii="仿宋" w:eastAsia="仿宋" w:hAnsi="仿宋" w:hint="eastAsia"/>
          <w:color w:val="000000"/>
          <w:sz w:val="32"/>
          <w:szCs w:val="32"/>
        </w:rPr>
        <w:t>年</w:t>
      </w:r>
      <w:r>
        <w:rPr>
          <w:rFonts w:ascii="仿宋" w:eastAsia="仿宋" w:hAnsi="仿宋" w:hint="eastAsia"/>
          <w:color w:val="000000"/>
          <w:sz w:val="32"/>
          <w:szCs w:val="32"/>
        </w:rPr>
        <w:t>12</w:t>
      </w:r>
      <w:r>
        <w:rPr>
          <w:rFonts w:ascii="仿宋" w:eastAsia="仿宋" w:hAnsi="仿宋" w:hint="eastAsia"/>
          <w:color w:val="000000"/>
          <w:sz w:val="32"/>
          <w:szCs w:val="32"/>
        </w:rPr>
        <w:t>月</w:t>
      </w:r>
    </w:p>
    <w:p w:rsidR="002F1235" w:rsidRDefault="002F1235">
      <w:pPr>
        <w:adjustRightInd w:val="0"/>
        <w:snapToGrid w:val="0"/>
        <w:spacing w:line="360" w:lineRule="auto"/>
        <w:ind w:firstLineChars="800" w:firstLine="2560"/>
        <w:rPr>
          <w:rFonts w:ascii="仿宋" w:eastAsia="仿宋" w:hAnsi="仿宋"/>
          <w:color w:val="000000"/>
          <w:sz w:val="32"/>
          <w:szCs w:val="32"/>
        </w:rPr>
      </w:pPr>
    </w:p>
    <w:p w:rsidR="002F1235" w:rsidRDefault="002F1235">
      <w:pPr>
        <w:adjustRightInd w:val="0"/>
        <w:snapToGrid w:val="0"/>
        <w:spacing w:line="360" w:lineRule="auto"/>
        <w:ind w:firstLineChars="800" w:firstLine="2560"/>
        <w:rPr>
          <w:rFonts w:ascii="仿宋" w:eastAsia="仿宋" w:hAnsi="仿宋"/>
          <w:color w:val="000000"/>
          <w:sz w:val="32"/>
          <w:szCs w:val="32"/>
        </w:rPr>
      </w:pPr>
    </w:p>
    <w:p w:rsidR="002F1235" w:rsidRDefault="002F1235">
      <w:pPr>
        <w:adjustRightInd w:val="0"/>
        <w:snapToGrid w:val="0"/>
        <w:spacing w:line="360" w:lineRule="auto"/>
        <w:ind w:firstLineChars="800" w:firstLine="2560"/>
        <w:rPr>
          <w:rFonts w:ascii="仿宋" w:eastAsia="仿宋" w:hAnsi="仿宋"/>
          <w:color w:val="000000"/>
          <w:sz w:val="32"/>
          <w:szCs w:val="32"/>
        </w:rPr>
      </w:pPr>
    </w:p>
    <w:p w:rsidR="002F1235" w:rsidRDefault="002F1235">
      <w:pPr>
        <w:autoSpaceDE w:val="0"/>
        <w:autoSpaceDN w:val="0"/>
        <w:adjustRightInd w:val="0"/>
        <w:spacing w:line="360" w:lineRule="auto"/>
        <w:jc w:val="center"/>
        <w:outlineLvl w:val="0"/>
        <w:rPr>
          <w:rFonts w:ascii="方正小标宋简体" w:eastAsia="方正小标宋简体" w:hAnsi="宋体" w:cs="宋体"/>
          <w:b/>
          <w:bCs/>
          <w:color w:val="000000"/>
          <w:sz w:val="44"/>
          <w:szCs w:val="44"/>
          <w:lang w:val="zh-CN"/>
        </w:rPr>
      </w:pPr>
    </w:p>
    <w:p w:rsidR="002F1235" w:rsidRDefault="0078028B">
      <w:pPr>
        <w:autoSpaceDE w:val="0"/>
        <w:autoSpaceDN w:val="0"/>
        <w:adjustRightInd w:val="0"/>
        <w:spacing w:line="360" w:lineRule="auto"/>
        <w:jc w:val="center"/>
        <w:outlineLvl w:val="0"/>
        <w:rPr>
          <w:rFonts w:ascii="方正小标宋简体" w:eastAsia="方正小标宋简体" w:cs="宋体"/>
          <w:b/>
          <w:bCs/>
          <w:color w:val="000000"/>
          <w:sz w:val="44"/>
          <w:szCs w:val="44"/>
          <w:lang w:val="zh-CN"/>
        </w:rPr>
      </w:pPr>
      <w:r>
        <w:rPr>
          <w:rFonts w:ascii="方正小标宋简体" w:eastAsia="方正小标宋简体" w:hAnsi="宋体" w:cs="宋体" w:hint="eastAsia"/>
          <w:b/>
          <w:bCs/>
          <w:color w:val="000000"/>
          <w:sz w:val="44"/>
          <w:szCs w:val="44"/>
          <w:lang w:val="zh-CN"/>
        </w:rPr>
        <w:t>目录</w:t>
      </w:r>
    </w:p>
    <w:p w:rsidR="002F1235" w:rsidRDefault="002F1235">
      <w:pPr>
        <w:autoSpaceDE w:val="0"/>
        <w:autoSpaceDN w:val="0"/>
        <w:adjustRightInd w:val="0"/>
        <w:spacing w:line="360" w:lineRule="auto"/>
        <w:ind w:firstLine="556"/>
        <w:rPr>
          <w:rFonts w:ascii="仿宋_GB2312" w:eastAsia="仿宋_GB2312" w:cs="宋体"/>
          <w:bCs/>
          <w:color w:val="000000"/>
          <w:sz w:val="32"/>
          <w:szCs w:val="32"/>
        </w:rPr>
      </w:pPr>
    </w:p>
    <w:p w:rsidR="002F1235" w:rsidRDefault="0078028B">
      <w:pPr>
        <w:autoSpaceDE w:val="0"/>
        <w:autoSpaceDN w:val="0"/>
        <w:adjustRightInd w:val="0"/>
        <w:ind w:firstLine="556"/>
        <w:rPr>
          <w:rFonts w:ascii="仿宋" w:eastAsia="仿宋" w:hAnsi="仿宋" w:cs="宋体"/>
          <w:color w:val="000000"/>
          <w:sz w:val="32"/>
          <w:szCs w:val="32"/>
          <w:lang w:val="zh-CN"/>
        </w:rPr>
      </w:pPr>
      <w:r>
        <w:rPr>
          <w:rFonts w:ascii="仿宋" w:eastAsia="仿宋" w:hAnsi="仿宋" w:cs="宋体" w:hint="eastAsia"/>
          <w:bCs/>
          <w:color w:val="000000"/>
          <w:sz w:val="32"/>
          <w:szCs w:val="32"/>
        </w:rPr>
        <w:t>第一部分</w:t>
      </w:r>
      <w:r>
        <w:rPr>
          <w:rFonts w:ascii="仿宋" w:eastAsia="仿宋" w:hAnsi="仿宋" w:cs="宋体" w:hint="eastAsia"/>
          <w:bCs/>
          <w:color w:val="000000"/>
          <w:sz w:val="32"/>
          <w:szCs w:val="32"/>
        </w:rPr>
        <w:t xml:space="preserve"> </w:t>
      </w:r>
      <w:r>
        <w:rPr>
          <w:rFonts w:ascii="仿宋" w:eastAsia="仿宋" w:hAnsi="仿宋" w:cs="宋体" w:hint="eastAsia"/>
          <w:color w:val="000000"/>
          <w:sz w:val="32"/>
          <w:szCs w:val="32"/>
          <w:lang w:val="zh-CN"/>
        </w:rPr>
        <w:t>竞争性磋商公告</w:t>
      </w:r>
    </w:p>
    <w:p w:rsidR="002F1235" w:rsidRDefault="0078028B">
      <w:pPr>
        <w:autoSpaceDE w:val="0"/>
        <w:autoSpaceDN w:val="0"/>
        <w:adjustRightInd w:val="0"/>
        <w:ind w:firstLine="537"/>
        <w:rPr>
          <w:rFonts w:ascii="仿宋" w:eastAsia="仿宋" w:hAnsi="仿宋" w:cs="宋体"/>
          <w:color w:val="000000"/>
          <w:sz w:val="32"/>
          <w:szCs w:val="32"/>
          <w:lang w:val="zh-CN"/>
        </w:rPr>
      </w:pPr>
      <w:r>
        <w:rPr>
          <w:rFonts w:ascii="仿宋" w:eastAsia="仿宋" w:hAnsi="仿宋" w:cs="宋体" w:hint="eastAsia"/>
          <w:bCs/>
          <w:color w:val="000000"/>
          <w:sz w:val="32"/>
          <w:szCs w:val="32"/>
        </w:rPr>
        <w:t>第二部分</w:t>
      </w:r>
      <w:r>
        <w:rPr>
          <w:rFonts w:ascii="仿宋" w:eastAsia="仿宋" w:hAnsi="仿宋" w:cs="宋体" w:hint="eastAsia"/>
          <w:bCs/>
          <w:color w:val="000000"/>
          <w:sz w:val="32"/>
          <w:szCs w:val="32"/>
        </w:rPr>
        <w:t xml:space="preserve"> </w:t>
      </w:r>
      <w:r>
        <w:rPr>
          <w:rFonts w:ascii="仿宋" w:eastAsia="仿宋" w:hAnsi="仿宋" w:cs="宋体" w:hint="eastAsia"/>
          <w:bCs/>
          <w:color w:val="000000"/>
          <w:sz w:val="32"/>
          <w:szCs w:val="32"/>
          <w:lang w:val="zh-CN"/>
        </w:rPr>
        <w:t>采购项目内容及要求</w:t>
      </w:r>
    </w:p>
    <w:p w:rsidR="002F1235" w:rsidRDefault="0078028B">
      <w:pPr>
        <w:autoSpaceDE w:val="0"/>
        <w:autoSpaceDN w:val="0"/>
        <w:adjustRightInd w:val="0"/>
        <w:ind w:firstLine="537"/>
        <w:rPr>
          <w:rFonts w:ascii="仿宋" w:eastAsia="仿宋" w:hAnsi="仿宋" w:cs="宋体"/>
          <w:color w:val="000000"/>
          <w:sz w:val="32"/>
          <w:szCs w:val="32"/>
          <w:lang w:val="zh-CN"/>
        </w:rPr>
      </w:pPr>
      <w:r>
        <w:rPr>
          <w:rFonts w:ascii="仿宋" w:eastAsia="仿宋" w:hAnsi="仿宋" w:cs="宋体" w:hint="eastAsia"/>
          <w:bCs/>
          <w:color w:val="000000"/>
          <w:sz w:val="32"/>
          <w:szCs w:val="32"/>
        </w:rPr>
        <w:t>第三部分</w:t>
      </w:r>
      <w:r>
        <w:rPr>
          <w:rFonts w:ascii="仿宋" w:eastAsia="仿宋" w:hAnsi="仿宋" w:cs="宋体" w:hint="eastAsia"/>
          <w:bCs/>
          <w:color w:val="000000"/>
          <w:sz w:val="32"/>
          <w:szCs w:val="32"/>
        </w:rPr>
        <w:t xml:space="preserve"> </w:t>
      </w:r>
      <w:r>
        <w:rPr>
          <w:rFonts w:ascii="仿宋" w:eastAsia="仿宋" w:hAnsi="仿宋" w:cs="宋体" w:hint="eastAsia"/>
          <w:bCs/>
          <w:color w:val="000000"/>
          <w:sz w:val="32"/>
          <w:szCs w:val="32"/>
        </w:rPr>
        <w:t>竞争性磋商文件制作</w:t>
      </w:r>
    </w:p>
    <w:p w:rsidR="002F1235" w:rsidRDefault="0078028B">
      <w:pPr>
        <w:autoSpaceDE w:val="0"/>
        <w:autoSpaceDN w:val="0"/>
        <w:adjustRightInd w:val="0"/>
        <w:ind w:firstLine="537"/>
        <w:rPr>
          <w:rFonts w:ascii="仿宋" w:eastAsia="仿宋" w:hAnsi="仿宋" w:cs="宋体"/>
          <w:color w:val="000000"/>
          <w:sz w:val="32"/>
          <w:szCs w:val="32"/>
          <w:lang w:val="zh-CN"/>
        </w:rPr>
      </w:pPr>
      <w:r>
        <w:rPr>
          <w:rFonts w:ascii="仿宋" w:eastAsia="仿宋" w:hAnsi="仿宋" w:cs="宋体" w:hint="eastAsia"/>
          <w:bCs/>
          <w:color w:val="000000"/>
          <w:sz w:val="32"/>
          <w:szCs w:val="32"/>
        </w:rPr>
        <w:t>第四部分</w:t>
      </w:r>
      <w:r>
        <w:rPr>
          <w:rFonts w:ascii="仿宋" w:eastAsia="仿宋" w:hAnsi="仿宋" w:cs="宋体" w:hint="eastAsia"/>
          <w:bCs/>
          <w:color w:val="000000"/>
          <w:sz w:val="32"/>
          <w:szCs w:val="32"/>
        </w:rPr>
        <w:t xml:space="preserve"> </w:t>
      </w:r>
      <w:r>
        <w:rPr>
          <w:rFonts w:ascii="仿宋" w:eastAsia="仿宋" w:hAnsi="仿宋" w:cs="宋体" w:hint="eastAsia"/>
          <w:bCs/>
          <w:color w:val="000000"/>
          <w:sz w:val="32"/>
          <w:szCs w:val="32"/>
        </w:rPr>
        <w:t>评标方法及标准</w:t>
      </w:r>
    </w:p>
    <w:p w:rsidR="002F1235" w:rsidRDefault="0078028B">
      <w:pPr>
        <w:adjustRightInd w:val="0"/>
        <w:snapToGrid w:val="0"/>
        <w:spacing w:line="360" w:lineRule="auto"/>
        <w:ind w:firstLineChars="177" w:firstLine="566"/>
        <w:rPr>
          <w:rFonts w:ascii="仿宋" w:eastAsia="仿宋" w:hAnsi="仿宋" w:cs="宋体"/>
          <w:bCs/>
          <w:color w:val="000000"/>
          <w:sz w:val="32"/>
          <w:szCs w:val="32"/>
        </w:rPr>
      </w:pPr>
      <w:r>
        <w:rPr>
          <w:rFonts w:ascii="仿宋" w:eastAsia="仿宋" w:hAnsi="仿宋" w:cs="宋体" w:hint="eastAsia"/>
          <w:bCs/>
          <w:color w:val="000000"/>
          <w:sz w:val="32"/>
          <w:szCs w:val="32"/>
          <w:lang w:val="zh-CN"/>
        </w:rPr>
        <w:t>第五部分</w:t>
      </w:r>
      <w:r>
        <w:rPr>
          <w:rFonts w:ascii="仿宋" w:eastAsia="仿宋" w:hAnsi="仿宋" w:cs="宋体" w:hint="eastAsia"/>
          <w:bCs/>
          <w:color w:val="000000"/>
          <w:sz w:val="32"/>
          <w:szCs w:val="32"/>
          <w:lang w:val="zh-CN"/>
        </w:rPr>
        <w:t xml:space="preserve"> </w:t>
      </w:r>
      <w:r>
        <w:rPr>
          <w:rFonts w:ascii="仿宋" w:eastAsia="仿宋" w:hAnsi="仿宋" w:cs="宋体" w:hint="eastAsia"/>
          <w:bCs/>
          <w:color w:val="000000"/>
          <w:sz w:val="32"/>
          <w:szCs w:val="32"/>
          <w:lang w:val="zh-CN"/>
        </w:rPr>
        <w:t>附件</w:t>
      </w: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2F1235">
      <w:pPr>
        <w:adjustRightInd w:val="0"/>
        <w:snapToGrid w:val="0"/>
        <w:spacing w:line="360" w:lineRule="auto"/>
        <w:ind w:firstLineChars="150" w:firstLine="480"/>
        <w:rPr>
          <w:rFonts w:ascii="仿宋" w:eastAsia="仿宋" w:hAnsi="仿宋" w:cs="宋体"/>
          <w:bCs/>
          <w:color w:val="000000"/>
          <w:sz w:val="32"/>
          <w:szCs w:val="32"/>
        </w:rPr>
      </w:pPr>
    </w:p>
    <w:p w:rsidR="002F1235" w:rsidRDefault="0078028B" w:rsidP="008869A2">
      <w:pPr>
        <w:pStyle w:val="a6"/>
        <w:spacing w:beforeLines="50" w:afterLines="50"/>
        <w:ind w:left="1800" w:firstLineChars="0" w:firstLine="0"/>
        <w:rPr>
          <w:rFonts w:ascii="仿宋" w:eastAsia="仿宋" w:hAnsi="仿宋" w:cs="宋体"/>
          <w:b/>
          <w:bCs/>
          <w:color w:val="000000"/>
          <w:sz w:val="32"/>
          <w:szCs w:val="32"/>
          <w:lang w:val="zh-CN"/>
        </w:rPr>
      </w:pPr>
      <w:r>
        <w:rPr>
          <w:rFonts w:ascii="方正小标宋简体" w:eastAsia="方正小标宋简体" w:hAnsi="仿宋" w:cs="宋体" w:hint="eastAsia"/>
          <w:b/>
          <w:bCs/>
          <w:color w:val="000000"/>
          <w:sz w:val="44"/>
          <w:szCs w:val="44"/>
          <w:lang w:val="zh-CN"/>
        </w:rPr>
        <w:t>第一部分</w:t>
      </w:r>
      <w:r>
        <w:rPr>
          <w:rFonts w:ascii="方正小标宋简体" w:eastAsia="方正小标宋简体" w:hAnsi="仿宋" w:cs="宋体" w:hint="eastAsia"/>
          <w:b/>
          <w:bCs/>
          <w:color w:val="000000"/>
          <w:sz w:val="44"/>
          <w:szCs w:val="44"/>
          <w:lang w:val="zh-CN"/>
        </w:rPr>
        <w:t xml:space="preserve"> </w:t>
      </w:r>
      <w:r>
        <w:rPr>
          <w:rFonts w:ascii="方正小标宋简体" w:eastAsia="方正小标宋简体" w:hAnsi="仿宋" w:cs="宋体" w:hint="eastAsia"/>
          <w:b/>
          <w:bCs/>
          <w:color w:val="000000"/>
          <w:sz w:val="44"/>
          <w:szCs w:val="44"/>
          <w:lang w:val="zh-CN"/>
        </w:rPr>
        <w:t>竞争性磋商公告</w:t>
      </w:r>
    </w:p>
    <w:p w:rsidR="002F1235" w:rsidRDefault="0078028B" w:rsidP="008869A2">
      <w:pPr>
        <w:widowControl/>
        <w:shd w:val="clear" w:color="auto" w:fill="FFFFFF"/>
        <w:spacing w:beforeLines="50" w:afterLines="50"/>
        <w:jc w:val="center"/>
        <w:rPr>
          <w:rFonts w:ascii="方正小标宋简体" w:eastAsia="方正小标宋简体" w:hAnsi="仿宋" w:cs="宋体"/>
          <w:bCs/>
          <w:color w:val="333333"/>
          <w:w w:val="80"/>
          <w:kern w:val="0"/>
          <w:sz w:val="44"/>
          <w:szCs w:val="44"/>
        </w:rPr>
      </w:pPr>
      <w:r>
        <w:rPr>
          <w:rFonts w:ascii="方正小标宋简体" w:eastAsia="方正小标宋简体" w:hAnsi="仿宋" w:cs="宋体" w:hint="eastAsia"/>
          <w:bCs/>
          <w:color w:val="333333"/>
          <w:w w:val="80"/>
          <w:kern w:val="0"/>
          <w:sz w:val="44"/>
          <w:szCs w:val="44"/>
        </w:rPr>
        <w:t>南通市妇幼保健院</w:t>
      </w:r>
    </w:p>
    <w:p w:rsidR="002F1235" w:rsidRDefault="0078028B" w:rsidP="008869A2">
      <w:pPr>
        <w:widowControl/>
        <w:shd w:val="clear" w:color="auto" w:fill="FFFFFF"/>
        <w:spacing w:beforeLines="50" w:afterLines="50" w:line="560" w:lineRule="exact"/>
        <w:jc w:val="center"/>
        <w:rPr>
          <w:rFonts w:ascii="方正小标宋简体" w:eastAsia="方正小标宋简体" w:hAnsi="仿宋" w:cs="宋体"/>
          <w:bCs/>
          <w:color w:val="333333"/>
          <w:w w:val="80"/>
          <w:kern w:val="0"/>
          <w:sz w:val="44"/>
          <w:szCs w:val="44"/>
          <w:lang w:val="zh-CN"/>
        </w:rPr>
      </w:pPr>
      <w:r>
        <w:rPr>
          <w:rFonts w:ascii="方正小标宋简体" w:eastAsia="方正小标宋简体" w:hAnsi="仿宋" w:cs="宋体" w:hint="eastAsia"/>
          <w:bCs/>
          <w:color w:val="333333"/>
          <w:w w:val="80"/>
          <w:kern w:val="0"/>
          <w:sz w:val="44"/>
          <w:szCs w:val="44"/>
          <w:lang w:val="zh-CN"/>
        </w:rPr>
        <w:t>工会会员</w:t>
      </w:r>
      <w:r>
        <w:rPr>
          <w:rFonts w:ascii="方正小标宋简体" w:eastAsia="方正小标宋简体" w:hAnsi="仿宋" w:cs="宋体" w:hint="eastAsia"/>
          <w:bCs/>
          <w:color w:val="333333"/>
          <w:w w:val="80"/>
          <w:kern w:val="0"/>
          <w:sz w:val="44"/>
          <w:szCs w:val="44"/>
        </w:rPr>
        <w:t>生日蛋糕</w:t>
      </w:r>
      <w:proofErr w:type="gramStart"/>
      <w:r>
        <w:rPr>
          <w:rFonts w:ascii="方正小标宋简体" w:eastAsia="方正小标宋简体" w:hAnsi="仿宋" w:cs="宋体" w:hint="eastAsia"/>
          <w:bCs/>
          <w:color w:val="333333"/>
          <w:w w:val="80"/>
          <w:kern w:val="0"/>
          <w:sz w:val="44"/>
          <w:szCs w:val="44"/>
        </w:rPr>
        <w:t>券</w:t>
      </w:r>
      <w:proofErr w:type="gramEnd"/>
      <w:r>
        <w:rPr>
          <w:rFonts w:ascii="方正小标宋简体" w:eastAsia="方正小标宋简体" w:hAnsi="仿宋" w:cs="宋体" w:hint="eastAsia"/>
          <w:bCs/>
          <w:color w:val="333333"/>
          <w:w w:val="80"/>
          <w:kern w:val="0"/>
          <w:sz w:val="44"/>
          <w:szCs w:val="44"/>
        </w:rPr>
        <w:t>采购项目</w:t>
      </w:r>
      <w:r>
        <w:rPr>
          <w:rFonts w:ascii="方正小标宋简体" w:eastAsia="方正小标宋简体" w:hAnsi="仿宋" w:cs="宋体" w:hint="eastAsia"/>
          <w:bCs/>
          <w:color w:val="333333"/>
          <w:w w:val="80"/>
          <w:kern w:val="0"/>
          <w:sz w:val="44"/>
          <w:szCs w:val="44"/>
          <w:lang w:val="zh-CN"/>
        </w:rPr>
        <w:t>竞争性磋商公告</w:t>
      </w:r>
    </w:p>
    <w:p w:rsidR="002F1235" w:rsidRDefault="002F1235" w:rsidP="008869A2">
      <w:pPr>
        <w:widowControl/>
        <w:shd w:val="clear" w:color="auto" w:fill="FFFFFF"/>
        <w:spacing w:beforeLines="50" w:afterLines="50" w:line="240" w:lineRule="exact"/>
        <w:jc w:val="center"/>
        <w:rPr>
          <w:rFonts w:ascii="仿宋" w:eastAsia="仿宋" w:hAnsi="仿宋" w:cs="宋体"/>
          <w:color w:val="333333"/>
          <w:kern w:val="0"/>
          <w:sz w:val="32"/>
          <w:szCs w:val="32"/>
        </w:rPr>
      </w:pPr>
    </w:p>
    <w:p w:rsidR="002F1235" w:rsidRDefault="0078028B">
      <w:pPr>
        <w:widowControl/>
        <w:shd w:val="clear" w:color="auto" w:fill="FFFFFF"/>
        <w:ind w:leftChars="-135" w:left="-283" w:firstLine="748"/>
        <w:jc w:val="left"/>
        <w:rPr>
          <w:rFonts w:ascii="仿宋" w:eastAsia="仿宋" w:hAnsi="仿宋" w:cs="宋体"/>
          <w:color w:val="333333"/>
          <w:kern w:val="0"/>
          <w:sz w:val="32"/>
          <w:szCs w:val="32"/>
        </w:rPr>
      </w:pPr>
      <w:r>
        <w:rPr>
          <w:rFonts w:ascii="仿宋" w:eastAsia="仿宋" w:hAnsi="仿宋" w:cs="宋体" w:hint="eastAsia"/>
          <w:color w:val="000000"/>
          <w:kern w:val="0"/>
          <w:sz w:val="32"/>
          <w:szCs w:val="32"/>
        </w:rPr>
        <w:t>根据《中华人民共和国政府采购法》的规定，本着客观、公正、审慎的原则，南通市妇幼保健院就工会会员生日蛋糕</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采购项目拟用竞争性磋商方式对以下项目组织采购。现公告如下：</w:t>
      </w:r>
    </w:p>
    <w:p w:rsidR="002F1235" w:rsidRDefault="0078028B">
      <w:pPr>
        <w:widowControl/>
        <w:shd w:val="clear" w:color="auto" w:fill="FFFFFF"/>
        <w:ind w:firstLine="465"/>
        <w:jc w:val="left"/>
        <w:rPr>
          <w:rFonts w:ascii="黑体" w:eastAsia="黑体" w:hAnsi="黑体" w:cs="宋体"/>
          <w:color w:val="333333"/>
          <w:kern w:val="0"/>
          <w:sz w:val="32"/>
          <w:szCs w:val="32"/>
        </w:rPr>
      </w:pPr>
      <w:r>
        <w:rPr>
          <w:rFonts w:ascii="黑体" w:eastAsia="黑体" w:hAnsi="黑体" w:hint="eastAsia"/>
          <w:bCs/>
          <w:color w:val="000000"/>
          <w:kern w:val="0"/>
          <w:sz w:val="32"/>
          <w:szCs w:val="32"/>
        </w:rPr>
        <w:t>一、采购项目</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工会会员生日蛋糕</w:t>
      </w:r>
      <w:proofErr w:type="gramStart"/>
      <w:r>
        <w:rPr>
          <w:rFonts w:ascii="仿宋" w:eastAsia="仿宋" w:hAnsi="仿宋" w:cs="宋体" w:hint="eastAsia"/>
          <w:color w:val="000000"/>
          <w:kern w:val="0"/>
          <w:sz w:val="32"/>
          <w:szCs w:val="32"/>
        </w:rPr>
        <w:t>券</w:t>
      </w:r>
      <w:proofErr w:type="gramEnd"/>
    </w:p>
    <w:p w:rsidR="002F1235" w:rsidRDefault="0078028B">
      <w:pPr>
        <w:widowControl/>
        <w:shd w:val="clear" w:color="auto" w:fill="FFFFFF"/>
        <w:ind w:firstLineChars="200" w:firstLine="640"/>
        <w:jc w:val="left"/>
        <w:rPr>
          <w:rFonts w:ascii="仿宋" w:eastAsia="仿宋" w:hAnsi="仿宋" w:cs="宋体"/>
          <w:color w:val="333333"/>
          <w:kern w:val="0"/>
          <w:sz w:val="32"/>
          <w:szCs w:val="32"/>
        </w:rPr>
      </w:pPr>
      <w:r>
        <w:rPr>
          <w:rFonts w:ascii="黑体" w:eastAsia="黑体" w:hAnsi="黑体" w:hint="eastAsia"/>
          <w:bCs/>
          <w:color w:val="000000"/>
          <w:kern w:val="0"/>
          <w:sz w:val="32"/>
          <w:szCs w:val="32"/>
        </w:rPr>
        <w:t>二、项目内容</w:t>
      </w:r>
      <w:r>
        <w:rPr>
          <w:rFonts w:ascii="仿宋" w:eastAsia="仿宋" w:hAnsi="仿宋" w:cs="宋体" w:hint="eastAsia"/>
          <w:bCs/>
          <w:color w:val="000000"/>
          <w:kern w:val="0"/>
          <w:sz w:val="32"/>
          <w:szCs w:val="32"/>
        </w:rPr>
        <w:t>：</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本次招标内容为医院职工</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年度价值</w:t>
      </w:r>
      <w:r>
        <w:rPr>
          <w:rFonts w:ascii="仿宋" w:eastAsia="仿宋" w:hAnsi="仿宋" w:cs="宋体" w:hint="eastAsia"/>
          <w:color w:val="000000"/>
          <w:kern w:val="0"/>
          <w:sz w:val="32"/>
          <w:szCs w:val="32"/>
        </w:rPr>
        <w:t>400</w:t>
      </w:r>
      <w:r>
        <w:rPr>
          <w:rFonts w:ascii="仿宋" w:eastAsia="仿宋" w:hAnsi="仿宋" w:cs="宋体" w:hint="eastAsia"/>
          <w:color w:val="000000"/>
          <w:kern w:val="0"/>
          <w:sz w:val="32"/>
          <w:szCs w:val="32"/>
        </w:rPr>
        <w:t>元</w:t>
      </w:r>
      <w:r>
        <w:rPr>
          <w:rFonts w:ascii="仿宋" w:eastAsia="仿宋" w:hAnsi="仿宋" w:cs="宋体" w:hint="eastAsia"/>
          <w:color w:val="000000"/>
          <w:kern w:val="0"/>
          <w:sz w:val="32"/>
          <w:szCs w:val="32"/>
        </w:rPr>
        <w:t>/</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生日蛋糕</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一批，总量约</w:t>
      </w:r>
      <w:r>
        <w:rPr>
          <w:rFonts w:ascii="仿宋" w:eastAsia="仿宋" w:hAnsi="仿宋" w:cs="宋体" w:hint="eastAsia"/>
          <w:color w:val="000000"/>
          <w:kern w:val="0"/>
          <w:sz w:val="32"/>
          <w:szCs w:val="32"/>
        </w:rPr>
        <w:t>1000</w:t>
      </w:r>
      <w:r>
        <w:rPr>
          <w:rFonts w:ascii="仿宋" w:eastAsia="仿宋" w:hAnsi="仿宋" w:cs="宋体" w:hint="eastAsia"/>
          <w:color w:val="000000"/>
          <w:kern w:val="0"/>
          <w:sz w:val="32"/>
          <w:szCs w:val="32"/>
        </w:rPr>
        <w:t>份左右</w:t>
      </w:r>
      <w:r>
        <w:rPr>
          <w:rFonts w:ascii="仿宋" w:eastAsia="仿宋" w:hAnsi="仿宋" w:cs="宋体" w:hint="eastAsia"/>
          <w:color w:val="000000"/>
          <w:kern w:val="0"/>
          <w:sz w:val="32"/>
          <w:szCs w:val="32"/>
        </w:rPr>
        <w:t>。</w:t>
      </w:r>
    </w:p>
    <w:p w:rsidR="002F1235" w:rsidRDefault="0078028B">
      <w:pPr>
        <w:widowControl/>
        <w:snapToGrid w:val="0"/>
        <w:ind w:firstLineChars="200" w:firstLine="640"/>
        <w:rPr>
          <w:rFonts w:ascii="仿宋" w:eastAsia="仿宋" w:hAnsi="仿宋"/>
          <w:bCs/>
          <w:color w:val="000000"/>
          <w:kern w:val="0"/>
          <w:sz w:val="32"/>
          <w:szCs w:val="32"/>
        </w:rPr>
      </w:pPr>
      <w:r>
        <w:rPr>
          <w:rFonts w:ascii="黑体" w:eastAsia="黑体" w:hAnsi="黑体" w:hint="eastAsia"/>
          <w:bCs/>
          <w:color w:val="000000"/>
          <w:kern w:val="0"/>
          <w:sz w:val="32"/>
          <w:szCs w:val="32"/>
        </w:rPr>
        <w:t>三、供应商必备资格要求</w:t>
      </w:r>
      <w:r>
        <w:rPr>
          <w:rFonts w:ascii="仿宋" w:eastAsia="仿宋" w:hAnsi="仿宋" w:hint="eastAsia"/>
          <w:bCs/>
          <w:color w:val="000000"/>
          <w:kern w:val="0"/>
          <w:sz w:val="32"/>
          <w:szCs w:val="32"/>
        </w:rPr>
        <w:t>：</w:t>
      </w:r>
    </w:p>
    <w:p w:rsidR="002F1235" w:rsidRDefault="0078028B">
      <w:pPr>
        <w:widowControl/>
        <w:shd w:val="clear" w:color="auto" w:fill="FFFFFF"/>
        <w:ind w:firstLine="465"/>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lastRenderedPageBreak/>
        <w:t>（一）供应商应当具备的条件</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具备独立承担民事责任的能力；</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具有良好的商业信誉和健全的财务会计制度；</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具有履行合同所必需的设备和专业技术能力；</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有依法缴纳税收和社会保障资金的良好记录；</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参加本次采购活动前三年内，在经营活动中没有重大违法记录（未满一年无需提供）。</w:t>
      </w:r>
    </w:p>
    <w:p w:rsidR="002F1235" w:rsidRDefault="0078028B">
      <w:pPr>
        <w:widowControl/>
        <w:shd w:val="clear" w:color="auto" w:fill="FFFFFF"/>
        <w:ind w:firstLine="465"/>
        <w:jc w:val="left"/>
        <w:rPr>
          <w:rFonts w:ascii="仿宋" w:eastAsia="仿宋" w:hAnsi="仿宋" w:cs="宋体"/>
          <w:color w:val="333333"/>
          <w:kern w:val="0"/>
          <w:sz w:val="32"/>
          <w:szCs w:val="32"/>
        </w:rPr>
      </w:pPr>
      <w:r>
        <w:rPr>
          <w:rFonts w:ascii="楷体" w:eastAsia="楷体" w:hAnsi="楷体" w:cs="宋体" w:hint="eastAsia"/>
          <w:color w:val="000000"/>
          <w:kern w:val="0"/>
          <w:sz w:val="32"/>
          <w:szCs w:val="32"/>
        </w:rPr>
        <w:t>（二）采购单位要求的其他必备资格要求</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具有独立的法人资格，有效的营业执照及税务登记证（或新版“三证合一”营业执照）。</w:t>
      </w:r>
    </w:p>
    <w:p w:rsidR="002F1235" w:rsidRDefault="0078028B">
      <w:pPr>
        <w:widowControl/>
        <w:shd w:val="clear" w:color="auto" w:fill="FFFFFF"/>
        <w:ind w:firstLineChars="200" w:firstLine="640"/>
        <w:jc w:val="left"/>
        <w:rPr>
          <w:rFonts w:ascii="仿宋" w:eastAsia="仿宋" w:hAnsi="仿宋" w:cs="宋体"/>
          <w:color w:val="333333"/>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具有食品生产许可证或食品经营许可证。</w:t>
      </w:r>
    </w:p>
    <w:p w:rsidR="002F1235" w:rsidRDefault="0078028B">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具备履行合同、提供优质服务的能力、诚信及承担风险的能力。</w:t>
      </w:r>
    </w:p>
    <w:p w:rsidR="002F1235" w:rsidRDefault="0078028B">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投标人必须在南通市区提供</w:t>
      </w:r>
      <w:r>
        <w:rPr>
          <w:rFonts w:ascii="仿宋" w:eastAsia="仿宋" w:hAnsi="仿宋" w:cs="宋体" w:hint="eastAsia"/>
          <w:kern w:val="0"/>
          <w:sz w:val="32"/>
          <w:szCs w:val="32"/>
        </w:rPr>
        <w:t>3</w:t>
      </w:r>
      <w:r>
        <w:rPr>
          <w:rFonts w:ascii="仿宋" w:eastAsia="仿宋" w:hAnsi="仿宋" w:cs="宋体" w:hint="eastAsia"/>
          <w:kern w:val="0"/>
          <w:sz w:val="32"/>
          <w:szCs w:val="32"/>
        </w:rPr>
        <w:t>家以上品牌（每家品牌不少于</w:t>
      </w:r>
      <w:r>
        <w:rPr>
          <w:rFonts w:ascii="仿宋" w:eastAsia="仿宋" w:hAnsi="仿宋" w:cs="宋体" w:hint="eastAsia"/>
          <w:kern w:val="0"/>
          <w:sz w:val="32"/>
          <w:szCs w:val="32"/>
        </w:rPr>
        <w:t>5</w:t>
      </w:r>
      <w:r>
        <w:rPr>
          <w:rFonts w:ascii="仿宋" w:eastAsia="仿宋" w:hAnsi="仿宋" w:cs="宋体" w:hint="eastAsia"/>
          <w:kern w:val="0"/>
          <w:sz w:val="32"/>
          <w:szCs w:val="32"/>
        </w:rPr>
        <w:t>个市区门店）的生日蛋糕提货点，招标人可以在所提供品牌的任意门店内提货且可以在各家</w:t>
      </w:r>
      <w:proofErr w:type="gramStart"/>
      <w:r>
        <w:rPr>
          <w:rFonts w:ascii="仿宋" w:eastAsia="仿宋" w:hAnsi="仿宋" w:cs="宋体" w:hint="eastAsia"/>
          <w:kern w:val="0"/>
          <w:sz w:val="32"/>
          <w:szCs w:val="32"/>
        </w:rPr>
        <w:t>品牌门</w:t>
      </w:r>
      <w:proofErr w:type="gramEnd"/>
      <w:r>
        <w:rPr>
          <w:rFonts w:ascii="仿宋" w:eastAsia="仿宋" w:hAnsi="仿宋" w:cs="宋体" w:hint="eastAsia"/>
          <w:kern w:val="0"/>
          <w:sz w:val="32"/>
          <w:szCs w:val="32"/>
        </w:rPr>
        <w:t>店之间交叉使用。</w:t>
      </w:r>
    </w:p>
    <w:p w:rsidR="002F1235" w:rsidRDefault="0078028B">
      <w:pPr>
        <w:widowControl/>
        <w:shd w:val="clear" w:color="auto" w:fill="FFFFFF"/>
        <w:ind w:firstLine="465"/>
        <w:jc w:val="left"/>
        <w:rPr>
          <w:rFonts w:ascii="楷体" w:eastAsia="楷体" w:hAnsi="楷体" w:cs="宋体"/>
          <w:color w:val="000000"/>
          <w:kern w:val="0"/>
          <w:sz w:val="32"/>
          <w:szCs w:val="32"/>
        </w:rPr>
      </w:pPr>
      <w:r>
        <w:rPr>
          <w:rFonts w:ascii="楷体" w:eastAsia="楷体" w:hAnsi="楷体" w:cs="宋体" w:hint="eastAsia"/>
          <w:color w:val="000000"/>
          <w:kern w:val="0"/>
          <w:sz w:val="32"/>
          <w:szCs w:val="32"/>
        </w:rPr>
        <w:t>（三）不接受的情形</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不接受联合体参与本次采购活动。</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请供应</w:t>
      </w:r>
      <w:proofErr w:type="gramStart"/>
      <w:r>
        <w:rPr>
          <w:rFonts w:ascii="仿宋" w:eastAsia="仿宋" w:hAnsi="仿宋" w:cs="宋体" w:hint="eastAsia"/>
          <w:color w:val="000000"/>
          <w:kern w:val="0"/>
          <w:sz w:val="32"/>
          <w:szCs w:val="32"/>
        </w:rPr>
        <w:t>商认真</w:t>
      </w:r>
      <w:proofErr w:type="gramEnd"/>
      <w:r>
        <w:rPr>
          <w:rFonts w:ascii="仿宋" w:eastAsia="仿宋" w:hAnsi="仿宋" w:cs="宋体" w:hint="eastAsia"/>
          <w:color w:val="000000"/>
          <w:kern w:val="0"/>
          <w:sz w:val="32"/>
          <w:szCs w:val="32"/>
        </w:rPr>
        <w:t>对照资格条件，以上有关资质证明均需在文件中提供，原件带至现场备查。如不符合要求的，无意或故意参与报名、磋商所产生的一切后果由供应商自行承担。</w:t>
      </w:r>
    </w:p>
    <w:p w:rsidR="002F1235" w:rsidRDefault="0078028B">
      <w:pPr>
        <w:widowControl/>
        <w:shd w:val="clear" w:color="auto" w:fill="FFFFFF"/>
        <w:ind w:firstLineChars="200" w:firstLine="640"/>
        <w:jc w:val="left"/>
        <w:rPr>
          <w:rFonts w:ascii="仿宋" w:eastAsia="仿宋" w:hAnsi="仿宋"/>
          <w:bCs/>
          <w:color w:val="000000"/>
          <w:kern w:val="0"/>
          <w:sz w:val="32"/>
          <w:szCs w:val="32"/>
        </w:rPr>
      </w:pPr>
      <w:r>
        <w:rPr>
          <w:rFonts w:ascii="黑体" w:eastAsia="黑体" w:hAnsi="黑体" w:hint="eastAsia"/>
          <w:bCs/>
          <w:color w:val="000000"/>
          <w:kern w:val="0"/>
          <w:sz w:val="32"/>
          <w:szCs w:val="32"/>
        </w:rPr>
        <w:lastRenderedPageBreak/>
        <w:t>四、公示期限</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自本竞争性磋商公告在“南通市妇幼保健院网站”发布之日起五个工作日。</w:t>
      </w:r>
    </w:p>
    <w:p w:rsidR="002F1235" w:rsidRDefault="0078028B">
      <w:pPr>
        <w:widowControl/>
        <w:shd w:val="clear" w:color="auto" w:fill="FFFFFF"/>
        <w:ind w:firstLineChars="200" w:firstLine="640"/>
        <w:jc w:val="left"/>
        <w:rPr>
          <w:rFonts w:ascii="仿宋" w:eastAsia="仿宋" w:hAnsi="仿宋"/>
          <w:bCs/>
          <w:color w:val="000000"/>
          <w:kern w:val="0"/>
          <w:sz w:val="32"/>
          <w:szCs w:val="32"/>
        </w:rPr>
      </w:pPr>
      <w:r>
        <w:rPr>
          <w:rFonts w:ascii="黑体" w:eastAsia="黑体" w:hAnsi="黑体" w:hint="eastAsia"/>
          <w:bCs/>
          <w:color w:val="000000"/>
          <w:kern w:val="0"/>
          <w:sz w:val="32"/>
          <w:szCs w:val="32"/>
        </w:rPr>
        <w:t>五、报名需携带的证明材料</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（一）请有意参加本项目投标的供应商如实填写《供应商参加投标响应函》（见附件）。</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（二）法人委托书及本人身份证复印件。</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（三）法人营业执照副本及税务登记证复印件（或新版“三证合一”营业执照，非企业单位提供单位法人证书及税务登记证复印件）。</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黑体" w:eastAsia="黑体" w:hAnsi="黑体" w:hint="eastAsia"/>
          <w:bCs/>
          <w:color w:val="000000"/>
          <w:kern w:val="0"/>
          <w:sz w:val="32"/>
          <w:szCs w:val="32"/>
        </w:rPr>
        <w:t>六、入围办法</w:t>
      </w:r>
    </w:p>
    <w:p w:rsidR="002F1235" w:rsidRDefault="0078028B">
      <w:pPr>
        <w:widowControl/>
        <w:shd w:val="clear" w:color="auto" w:fill="FFFFFF"/>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磋商时由评审小组进行审查，审查不合格的，将被取消磋商资格。</w:t>
      </w:r>
    </w:p>
    <w:p w:rsidR="002F1235" w:rsidRDefault="0078028B">
      <w:pPr>
        <w:widowControl/>
        <w:shd w:val="clear" w:color="auto" w:fill="FFFFFF"/>
        <w:ind w:firstLineChars="200" w:firstLine="640"/>
        <w:jc w:val="left"/>
        <w:rPr>
          <w:rFonts w:ascii="仿宋" w:eastAsia="仿宋" w:hAnsi="仿宋"/>
          <w:bCs/>
          <w:color w:val="000000"/>
          <w:kern w:val="0"/>
          <w:sz w:val="32"/>
          <w:szCs w:val="32"/>
        </w:rPr>
      </w:pPr>
      <w:r>
        <w:rPr>
          <w:rFonts w:ascii="黑体" w:eastAsia="黑体" w:hAnsi="黑体" w:hint="eastAsia"/>
          <w:bCs/>
          <w:color w:val="000000"/>
          <w:kern w:val="0"/>
          <w:sz w:val="32"/>
          <w:szCs w:val="32"/>
        </w:rPr>
        <w:t>七、项目预算及保证金</w:t>
      </w:r>
    </w:p>
    <w:p w:rsidR="002F1235" w:rsidRDefault="0078028B">
      <w:pPr>
        <w:widowControl/>
        <w:shd w:val="clear" w:color="auto" w:fill="FFFFFF"/>
        <w:ind w:firstLine="465"/>
        <w:jc w:val="left"/>
        <w:rPr>
          <w:rFonts w:ascii="仿宋" w:eastAsia="仿宋" w:hAnsi="仿宋"/>
          <w:color w:val="000000"/>
          <w:sz w:val="32"/>
          <w:szCs w:val="32"/>
        </w:rPr>
      </w:pPr>
      <w:r>
        <w:rPr>
          <w:rFonts w:ascii="仿宋" w:eastAsia="仿宋" w:hAnsi="仿宋" w:hint="eastAsia"/>
          <w:color w:val="000000"/>
          <w:sz w:val="32"/>
          <w:szCs w:val="32"/>
        </w:rPr>
        <w:t>（一）项目预算：约</w:t>
      </w:r>
      <w:r>
        <w:rPr>
          <w:rFonts w:ascii="仿宋" w:eastAsia="仿宋" w:hAnsi="仿宋" w:hint="eastAsia"/>
          <w:color w:val="000000"/>
          <w:sz w:val="32"/>
          <w:szCs w:val="32"/>
        </w:rPr>
        <w:t>40</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年。</w:t>
      </w:r>
    </w:p>
    <w:p w:rsidR="002F1235" w:rsidRDefault="0078028B">
      <w:pPr>
        <w:widowControl/>
        <w:shd w:val="clear" w:color="auto" w:fill="FFFFFF"/>
        <w:ind w:firstLine="465"/>
        <w:jc w:val="left"/>
        <w:rPr>
          <w:rFonts w:ascii="仿宋" w:eastAsia="仿宋" w:hAnsi="仿宋"/>
          <w:color w:val="000000"/>
          <w:sz w:val="32"/>
          <w:szCs w:val="32"/>
        </w:rPr>
      </w:pPr>
      <w:r>
        <w:rPr>
          <w:rFonts w:ascii="仿宋" w:eastAsia="仿宋" w:hAnsi="仿宋" w:hint="eastAsia"/>
          <w:color w:val="000000"/>
          <w:sz w:val="32"/>
          <w:szCs w:val="32"/>
        </w:rPr>
        <w:t>（二）参与磋商时，需</w:t>
      </w:r>
      <w:proofErr w:type="gramStart"/>
      <w:r>
        <w:rPr>
          <w:rFonts w:ascii="仿宋" w:eastAsia="仿宋" w:hAnsi="仿宋" w:hint="eastAsia"/>
          <w:color w:val="000000"/>
          <w:sz w:val="32"/>
          <w:szCs w:val="32"/>
        </w:rPr>
        <w:t>携带磋商</w:t>
      </w:r>
      <w:proofErr w:type="gramEnd"/>
      <w:r>
        <w:rPr>
          <w:rFonts w:ascii="仿宋" w:eastAsia="仿宋" w:hAnsi="仿宋" w:hint="eastAsia"/>
          <w:color w:val="000000"/>
          <w:sz w:val="32"/>
          <w:szCs w:val="32"/>
        </w:rPr>
        <w:t>保证金现金</w:t>
      </w:r>
      <w:r>
        <w:rPr>
          <w:rFonts w:ascii="仿宋" w:eastAsia="仿宋" w:hAnsi="仿宋" w:hint="eastAsia"/>
          <w:color w:val="000000"/>
          <w:sz w:val="32"/>
          <w:szCs w:val="32"/>
        </w:rPr>
        <w:t>10000</w:t>
      </w:r>
      <w:r>
        <w:rPr>
          <w:rFonts w:ascii="仿宋" w:eastAsia="仿宋" w:hAnsi="仿宋" w:hint="eastAsia"/>
          <w:color w:val="000000"/>
          <w:sz w:val="32"/>
          <w:szCs w:val="32"/>
        </w:rPr>
        <w:t>元整。</w:t>
      </w:r>
    </w:p>
    <w:p w:rsidR="002F1235" w:rsidRDefault="0078028B">
      <w:pPr>
        <w:widowControl/>
        <w:shd w:val="clear" w:color="auto" w:fill="FFFFFF"/>
        <w:ind w:firstLine="465"/>
        <w:jc w:val="left"/>
        <w:rPr>
          <w:rFonts w:ascii="仿宋" w:eastAsia="仿宋" w:hAnsi="仿宋"/>
          <w:color w:val="000000"/>
          <w:sz w:val="32"/>
          <w:szCs w:val="32"/>
        </w:rPr>
      </w:pPr>
      <w:r>
        <w:rPr>
          <w:rFonts w:ascii="仿宋" w:eastAsia="仿宋" w:hAnsi="仿宋" w:hint="eastAsia"/>
          <w:color w:val="000000"/>
          <w:sz w:val="32"/>
          <w:szCs w:val="32"/>
        </w:rPr>
        <w:t>（三）磋商结束后，未成交单位的保证金当场无息退还；成交单位磋商保证金转为履约保证金，合同期满</w:t>
      </w:r>
      <w:r>
        <w:rPr>
          <w:rFonts w:ascii="仿宋" w:eastAsia="仿宋" w:hAnsi="仿宋"/>
          <w:color w:val="000000"/>
          <w:sz w:val="32"/>
          <w:szCs w:val="32"/>
        </w:rPr>
        <w:t>后如无违约因素则全额退还履约保证金（不计息）</w:t>
      </w:r>
      <w:r>
        <w:rPr>
          <w:rFonts w:ascii="仿宋" w:eastAsia="仿宋" w:hAnsi="仿宋" w:hint="eastAsia"/>
          <w:color w:val="000000"/>
          <w:sz w:val="32"/>
          <w:szCs w:val="32"/>
        </w:rPr>
        <w:t>。</w:t>
      </w:r>
    </w:p>
    <w:p w:rsidR="002F1235" w:rsidRDefault="0078028B">
      <w:pPr>
        <w:widowControl/>
        <w:shd w:val="clear" w:color="auto" w:fill="FFFFFF"/>
        <w:ind w:firstLine="465"/>
        <w:jc w:val="left"/>
        <w:rPr>
          <w:rFonts w:ascii="黑体" w:eastAsia="黑体" w:hAnsi="黑体"/>
          <w:bCs/>
          <w:color w:val="000000"/>
          <w:kern w:val="0"/>
          <w:sz w:val="32"/>
          <w:szCs w:val="32"/>
        </w:rPr>
      </w:pPr>
      <w:r>
        <w:rPr>
          <w:rFonts w:ascii="黑体" w:eastAsia="黑体" w:hAnsi="黑体" w:hint="eastAsia"/>
          <w:bCs/>
          <w:color w:val="000000"/>
          <w:kern w:val="0"/>
          <w:sz w:val="32"/>
          <w:szCs w:val="32"/>
        </w:rPr>
        <w:t>八、磋商时间、地点和联系人信息</w:t>
      </w:r>
    </w:p>
    <w:p w:rsidR="002F1235" w:rsidRDefault="0078028B">
      <w:pPr>
        <w:widowControl/>
        <w:shd w:val="clear" w:color="auto" w:fill="FFFFFF"/>
        <w:ind w:firstLine="465"/>
        <w:jc w:val="left"/>
        <w:rPr>
          <w:rFonts w:ascii="楷体" w:eastAsia="楷体" w:hAnsi="楷体"/>
          <w:color w:val="000000"/>
          <w:sz w:val="32"/>
          <w:szCs w:val="32"/>
        </w:rPr>
      </w:pPr>
      <w:r>
        <w:rPr>
          <w:rFonts w:ascii="楷体" w:eastAsia="楷体" w:hAnsi="楷体" w:hint="eastAsia"/>
          <w:color w:val="000000"/>
          <w:sz w:val="32"/>
          <w:szCs w:val="32"/>
        </w:rPr>
        <w:t>（一）报名信息</w:t>
      </w:r>
    </w:p>
    <w:p w:rsidR="002F1235" w:rsidRDefault="0078028B">
      <w:pPr>
        <w:widowControl/>
        <w:shd w:val="clear" w:color="auto" w:fill="FFFFFF"/>
        <w:ind w:firstLine="465"/>
        <w:jc w:val="left"/>
        <w:rPr>
          <w:rFonts w:ascii="仿宋" w:eastAsia="仿宋" w:hAnsi="仿宋" w:cs="宋体"/>
          <w:color w:val="333333"/>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集中报名时间：</w:t>
      </w:r>
      <w:r>
        <w:rPr>
          <w:rFonts w:ascii="仿宋" w:eastAsia="仿宋" w:hAnsi="仿宋" w:cs="宋体"/>
          <w:color w:val="000000"/>
          <w:kern w:val="0"/>
          <w:sz w:val="32"/>
          <w:szCs w:val="32"/>
        </w:rPr>
        <w:t>2019</w:t>
      </w:r>
      <w:r>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12</w:t>
      </w:r>
      <w:r>
        <w:rPr>
          <w:rFonts w:ascii="仿宋" w:eastAsia="仿宋" w:hAnsi="仿宋" w:cs="宋体" w:hint="eastAsia"/>
          <w:color w:val="000000"/>
          <w:kern w:val="0"/>
          <w:sz w:val="32"/>
          <w:szCs w:val="32"/>
        </w:rPr>
        <w:t>月</w:t>
      </w:r>
      <w:bookmarkStart w:id="1" w:name="_GoBack"/>
      <w:bookmarkEnd w:id="1"/>
      <w:r w:rsidR="008869A2">
        <w:rPr>
          <w:rFonts w:ascii="仿宋" w:eastAsia="仿宋" w:hAnsi="仿宋" w:cs="宋体" w:hint="eastAsia"/>
          <w:color w:val="000000"/>
          <w:kern w:val="0"/>
          <w:sz w:val="32"/>
          <w:szCs w:val="32"/>
        </w:rPr>
        <w:t>31</w:t>
      </w:r>
      <w:r>
        <w:rPr>
          <w:rFonts w:ascii="仿宋" w:eastAsia="仿宋" w:hAnsi="仿宋" w:cs="宋体" w:hint="eastAsia"/>
          <w:color w:val="000000"/>
          <w:kern w:val="0"/>
          <w:sz w:val="32"/>
          <w:szCs w:val="32"/>
        </w:rPr>
        <w:t>日</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00</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16:30</w:t>
      </w:r>
      <w:r>
        <w:rPr>
          <w:rFonts w:ascii="仿宋" w:eastAsia="仿宋" w:hAnsi="仿宋" w:cs="宋体" w:hint="eastAsia"/>
          <w:color w:val="000000"/>
          <w:kern w:val="0"/>
          <w:sz w:val="32"/>
          <w:szCs w:val="32"/>
        </w:rPr>
        <w:t>；</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color w:val="000000"/>
          <w:kern w:val="0"/>
          <w:sz w:val="32"/>
          <w:szCs w:val="32"/>
        </w:rPr>
        <w:lastRenderedPageBreak/>
        <w:t>2.</w:t>
      </w:r>
      <w:r>
        <w:rPr>
          <w:rFonts w:ascii="仿宋" w:eastAsia="仿宋" w:hAnsi="仿宋" w:cs="宋体" w:hint="eastAsia"/>
          <w:color w:val="000000"/>
          <w:kern w:val="0"/>
          <w:sz w:val="32"/>
          <w:szCs w:val="32"/>
        </w:rPr>
        <w:t>报名地点：南通市崇川区世纪大道</w:t>
      </w:r>
      <w:r>
        <w:rPr>
          <w:rFonts w:ascii="仿宋" w:eastAsia="仿宋" w:hAnsi="仿宋" w:cs="宋体" w:hint="eastAsia"/>
          <w:color w:val="000000"/>
          <w:kern w:val="0"/>
          <w:sz w:val="32"/>
          <w:szCs w:val="32"/>
        </w:rPr>
        <w:t>399</w:t>
      </w:r>
      <w:r>
        <w:rPr>
          <w:rFonts w:ascii="仿宋" w:eastAsia="仿宋" w:hAnsi="仿宋" w:cs="宋体" w:hint="eastAsia"/>
          <w:color w:val="000000"/>
          <w:kern w:val="0"/>
          <w:sz w:val="32"/>
          <w:szCs w:val="32"/>
        </w:rPr>
        <w:t>号，南通市妇幼保健院行政楼</w:t>
      </w:r>
      <w:r>
        <w:rPr>
          <w:rFonts w:ascii="仿宋" w:eastAsia="仿宋" w:hAnsi="仿宋" w:cs="宋体" w:hint="eastAsia"/>
          <w:color w:val="000000"/>
          <w:kern w:val="0"/>
          <w:sz w:val="32"/>
          <w:szCs w:val="32"/>
        </w:rPr>
        <w:t>408</w:t>
      </w:r>
      <w:r>
        <w:rPr>
          <w:rFonts w:ascii="仿宋" w:eastAsia="仿宋" w:hAnsi="仿宋" w:cs="宋体" w:hint="eastAsia"/>
          <w:color w:val="000000"/>
          <w:kern w:val="0"/>
          <w:sz w:val="32"/>
          <w:szCs w:val="32"/>
        </w:rPr>
        <w:t>工会办公室；</w:t>
      </w:r>
    </w:p>
    <w:p w:rsidR="002F1235" w:rsidRDefault="0078028B">
      <w:pPr>
        <w:widowControl/>
        <w:shd w:val="clear" w:color="auto" w:fill="FFFFFF"/>
        <w:ind w:firstLine="465"/>
        <w:jc w:val="left"/>
        <w:rPr>
          <w:rFonts w:ascii="仿宋" w:eastAsia="仿宋" w:hAnsi="仿宋" w:cs="宋体"/>
          <w:color w:val="333333"/>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联系人：张军</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联系电话：（</w:t>
      </w:r>
      <w:r>
        <w:rPr>
          <w:rFonts w:ascii="仿宋" w:eastAsia="仿宋" w:hAnsi="仿宋" w:cs="宋体"/>
          <w:color w:val="000000"/>
          <w:kern w:val="0"/>
          <w:sz w:val="32"/>
          <w:szCs w:val="32"/>
        </w:rPr>
        <w:t>0513</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59008122</w:t>
      </w:r>
      <w:r>
        <w:rPr>
          <w:rFonts w:ascii="仿宋" w:eastAsia="仿宋" w:hAnsi="仿宋" w:cs="宋体" w:hint="eastAsia"/>
          <w:color w:val="000000"/>
          <w:kern w:val="0"/>
          <w:sz w:val="32"/>
          <w:szCs w:val="32"/>
        </w:rPr>
        <w:t>。</w:t>
      </w:r>
    </w:p>
    <w:p w:rsidR="002F1235" w:rsidRDefault="0078028B">
      <w:pPr>
        <w:widowControl/>
        <w:shd w:val="clear" w:color="auto" w:fill="FFFFFF"/>
        <w:ind w:firstLine="465"/>
        <w:jc w:val="left"/>
        <w:rPr>
          <w:rFonts w:ascii="楷体" w:eastAsia="楷体" w:hAnsi="楷体"/>
          <w:color w:val="000000"/>
          <w:sz w:val="32"/>
          <w:szCs w:val="32"/>
        </w:rPr>
      </w:pPr>
      <w:r>
        <w:rPr>
          <w:rFonts w:ascii="楷体" w:eastAsia="楷体" w:hAnsi="楷体" w:hint="eastAsia"/>
          <w:color w:val="000000"/>
          <w:sz w:val="32"/>
          <w:szCs w:val="32"/>
        </w:rPr>
        <w:t>（二）磋商信息</w:t>
      </w:r>
    </w:p>
    <w:p w:rsidR="002F1235" w:rsidRDefault="0078028B">
      <w:pPr>
        <w:widowControl/>
        <w:shd w:val="clear" w:color="auto" w:fill="FFFFFF"/>
        <w:ind w:firstLine="465"/>
        <w:jc w:val="left"/>
        <w:rPr>
          <w:rFonts w:ascii="仿宋" w:eastAsia="仿宋" w:hAnsi="仿宋" w:cs="宋体"/>
          <w:color w:val="333333"/>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磋商文件接收截止时间：</w:t>
      </w:r>
      <w:r>
        <w:rPr>
          <w:rFonts w:ascii="仿宋" w:eastAsia="仿宋" w:hAnsi="仿宋" w:cs="宋体"/>
          <w:color w:val="000000"/>
          <w:kern w:val="0"/>
          <w:sz w:val="32"/>
          <w:szCs w:val="32"/>
        </w:rPr>
        <w:t>20</w:t>
      </w:r>
      <w:r w:rsidR="008869A2">
        <w:rPr>
          <w:rFonts w:ascii="仿宋" w:eastAsia="仿宋" w:hAnsi="仿宋" w:cs="宋体" w:hint="eastAsia"/>
          <w:color w:val="000000"/>
          <w:kern w:val="0"/>
          <w:sz w:val="32"/>
          <w:szCs w:val="32"/>
        </w:rPr>
        <w:t>20</w:t>
      </w:r>
      <w:r>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日</w:t>
      </w:r>
      <w:r>
        <w:rPr>
          <w:rFonts w:ascii="仿宋" w:eastAsia="仿宋" w:hAnsi="仿宋" w:cs="宋体"/>
          <w:color w:val="000000"/>
          <w:kern w:val="0"/>
          <w:sz w:val="32"/>
          <w:szCs w:val="32"/>
        </w:rPr>
        <w:t>14</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30</w:t>
      </w:r>
      <w:r>
        <w:rPr>
          <w:rFonts w:ascii="仿宋" w:eastAsia="仿宋" w:hAnsi="仿宋" w:cs="宋体" w:hint="eastAsia"/>
          <w:color w:val="000000"/>
          <w:kern w:val="0"/>
          <w:sz w:val="32"/>
          <w:szCs w:val="32"/>
        </w:rPr>
        <w:t>（以会议现场签到为准）；</w:t>
      </w:r>
    </w:p>
    <w:p w:rsidR="002F1235" w:rsidRDefault="0078028B">
      <w:pPr>
        <w:widowControl/>
        <w:shd w:val="clear" w:color="auto" w:fill="FFFFFF"/>
        <w:ind w:firstLine="465"/>
        <w:jc w:val="left"/>
        <w:rPr>
          <w:rFonts w:ascii="仿宋" w:eastAsia="仿宋" w:hAnsi="仿宋" w:cs="宋体"/>
          <w:color w:val="333333"/>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磋商开始时间：</w:t>
      </w:r>
      <w:r>
        <w:rPr>
          <w:rFonts w:ascii="仿宋" w:eastAsia="仿宋" w:hAnsi="仿宋" w:cs="宋体"/>
          <w:color w:val="000000"/>
          <w:kern w:val="0"/>
          <w:sz w:val="32"/>
          <w:szCs w:val="32"/>
        </w:rPr>
        <w:t>20</w:t>
      </w:r>
      <w:r w:rsidR="008869A2">
        <w:rPr>
          <w:rFonts w:ascii="仿宋" w:eastAsia="仿宋" w:hAnsi="仿宋" w:cs="宋体" w:hint="eastAsia"/>
          <w:color w:val="000000"/>
          <w:kern w:val="0"/>
          <w:sz w:val="32"/>
          <w:szCs w:val="32"/>
        </w:rPr>
        <w:t>20</w:t>
      </w:r>
      <w:r>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日</w:t>
      </w:r>
      <w:r>
        <w:rPr>
          <w:rFonts w:ascii="仿宋" w:eastAsia="仿宋" w:hAnsi="仿宋" w:cs="宋体"/>
          <w:color w:val="000000"/>
          <w:kern w:val="0"/>
          <w:sz w:val="32"/>
          <w:szCs w:val="32"/>
        </w:rPr>
        <w:t>14</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30</w:t>
      </w:r>
      <w:r>
        <w:rPr>
          <w:rFonts w:ascii="仿宋" w:eastAsia="仿宋" w:hAnsi="仿宋" w:cs="宋体" w:hint="eastAsia"/>
          <w:color w:val="000000"/>
          <w:kern w:val="0"/>
          <w:sz w:val="32"/>
          <w:szCs w:val="32"/>
        </w:rPr>
        <w:t>；</w:t>
      </w:r>
    </w:p>
    <w:p w:rsidR="002F1235" w:rsidRDefault="0078028B">
      <w:pPr>
        <w:widowControl/>
        <w:shd w:val="clear" w:color="auto" w:fill="FFFFFF"/>
        <w:ind w:firstLine="465"/>
        <w:jc w:val="left"/>
        <w:rPr>
          <w:rFonts w:ascii="仿宋" w:eastAsia="仿宋" w:hAnsi="仿宋" w:cs="宋体"/>
          <w:color w:val="333333"/>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地点：南通市崇川区世纪大道</w:t>
      </w:r>
      <w:r>
        <w:rPr>
          <w:rFonts w:ascii="仿宋" w:eastAsia="仿宋" w:hAnsi="仿宋" w:cs="宋体" w:hint="eastAsia"/>
          <w:color w:val="000000"/>
          <w:kern w:val="0"/>
          <w:sz w:val="32"/>
          <w:szCs w:val="32"/>
        </w:rPr>
        <w:t>399</w:t>
      </w:r>
      <w:r>
        <w:rPr>
          <w:rFonts w:ascii="仿宋" w:eastAsia="仿宋" w:hAnsi="仿宋" w:cs="宋体" w:hint="eastAsia"/>
          <w:color w:val="000000"/>
          <w:kern w:val="0"/>
          <w:sz w:val="32"/>
          <w:szCs w:val="32"/>
        </w:rPr>
        <w:t>号，南通市妇幼保健院工会办公室；</w:t>
      </w: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2F1235">
      <w:pPr>
        <w:adjustRightInd w:val="0"/>
        <w:snapToGrid w:val="0"/>
        <w:spacing w:line="360" w:lineRule="auto"/>
        <w:rPr>
          <w:rFonts w:ascii="仿宋" w:eastAsia="仿宋" w:hAnsi="仿宋"/>
          <w:color w:val="000000"/>
          <w:sz w:val="32"/>
          <w:szCs w:val="32"/>
        </w:rPr>
      </w:pPr>
    </w:p>
    <w:p w:rsidR="002F1235" w:rsidRDefault="0078028B" w:rsidP="008869A2">
      <w:pPr>
        <w:spacing w:beforeLines="50" w:afterLines="50"/>
        <w:jc w:val="center"/>
        <w:rPr>
          <w:rFonts w:ascii="仿宋" w:eastAsia="仿宋" w:hAnsi="仿宋"/>
          <w:bCs/>
          <w:color w:val="000000"/>
          <w:kern w:val="0"/>
          <w:sz w:val="32"/>
          <w:szCs w:val="32"/>
        </w:rPr>
      </w:pPr>
      <w:r>
        <w:rPr>
          <w:rFonts w:ascii="方正小标宋简体" w:eastAsia="方正小标宋简体" w:hAnsi="仿宋" w:cs="宋体" w:hint="eastAsia"/>
          <w:b/>
          <w:bCs/>
          <w:color w:val="000000"/>
          <w:sz w:val="44"/>
          <w:szCs w:val="44"/>
          <w:lang w:val="zh-CN"/>
        </w:rPr>
        <w:t>第二部分</w:t>
      </w:r>
      <w:r>
        <w:rPr>
          <w:rFonts w:ascii="方正小标宋简体" w:eastAsia="方正小标宋简体" w:hAnsi="仿宋" w:cs="宋体" w:hint="eastAsia"/>
          <w:b/>
          <w:bCs/>
          <w:color w:val="000000"/>
          <w:sz w:val="44"/>
          <w:szCs w:val="44"/>
          <w:lang w:val="zh-CN"/>
        </w:rPr>
        <w:t xml:space="preserve"> </w:t>
      </w:r>
      <w:r>
        <w:rPr>
          <w:rFonts w:ascii="方正小标宋简体" w:eastAsia="方正小标宋简体" w:hAnsi="仿宋" w:cs="宋体" w:hint="eastAsia"/>
          <w:b/>
          <w:bCs/>
          <w:color w:val="000000"/>
          <w:sz w:val="44"/>
          <w:szCs w:val="44"/>
          <w:lang w:val="zh-CN"/>
        </w:rPr>
        <w:t>采购项目内容及要求</w:t>
      </w:r>
    </w:p>
    <w:p w:rsidR="002F1235" w:rsidRDefault="002F1235">
      <w:pPr>
        <w:widowControl/>
        <w:shd w:val="clear" w:color="auto" w:fill="FFFFFF"/>
        <w:snapToGrid w:val="0"/>
        <w:jc w:val="left"/>
        <w:rPr>
          <w:rFonts w:ascii="仿宋" w:eastAsia="仿宋" w:hAnsi="仿宋"/>
          <w:b/>
          <w:bCs/>
          <w:color w:val="000000"/>
          <w:kern w:val="0"/>
          <w:sz w:val="32"/>
          <w:szCs w:val="32"/>
        </w:rPr>
      </w:pP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一、项目名称：工会会员生日蛋糕采购项目，</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二、本次采购总计约</w:t>
      </w:r>
      <w:r>
        <w:rPr>
          <w:rFonts w:ascii="仿宋" w:eastAsia="仿宋" w:hAnsi="仿宋" w:cs="宋体" w:hint="eastAsia"/>
          <w:color w:val="000000"/>
          <w:kern w:val="0"/>
          <w:sz w:val="32"/>
          <w:szCs w:val="32"/>
        </w:rPr>
        <w:t>1000</w:t>
      </w:r>
      <w:r>
        <w:rPr>
          <w:rFonts w:ascii="仿宋" w:eastAsia="仿宋" w:hAnsi="仿宋" w:cs="宋体" w:hint="eastAsia"/>
          <w:color w:val="000000"/>
          <w:kern w:val="0"/>
          <w:sz w:val="32"/>
          <w:szCs w:val="32"/>
        </w:rPr>
        <w:t>份。投标供应商应提供实际使用金额超过</w:t>
      </w: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00</w:t>
      </w:r>
      <w:r>
        <w:rPr>
          <w:rFonts w:ascii="仿宋" w:eastAsia="仿宋" w:hAnsi="仿宋" w:cs="宋体" w:hint="eastAsia"/>
          <w:color w:val="000000"/>
          <w:kern w:val="0"/>
          <w:sz w:val="32"/>
          <w:szCs w:val="32"/>
        </w:rPr>
        <w:t>元的蛋糕</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，医院工会以每份蛋糕</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00</w:t>
      </w:r>
      <w:r>
        <w:rPr>
          <w:rFonts w:ascii="仿宋" w:eastAsia="仿宋" w:hAnsi="仿宋" w:cs="宋体" w:hint="eastAsia"/>
          <w:color w:val="000000"/>
          <w:kern w:val="0"/>
          <w:sz w:val="32"/>
          <w:szCs w:val="32"/>
        </w:rPr>
        <w:t>元的价格与供应商结算。供应商的供应数量以医院工会根据供应商的优惠金额、质量、服务自主选择的采购量为准，按实结算。</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三、医院工会会员凭蛋糕</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购买商品，蛋糕</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可在供应商提供的品牌所有门店购买商品且可以交叉使用。蛋糕</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享受同时期店内各种优惠、促销活动等。</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四、合同一年一签。合同期满后，经医院工会组织无记名测评，对供应商产品质量和服务反应良好，无投诉的，可以续签合同一年</w:t>
      </w:r>
      <w:r>
        <w:rPr>
          <w:rFonts w:ascii="仿宋" w:eastAsia="仿宋" w:hAnsi="仿宋" w:cs="宋体" w:hint="eastAsia"/>
          <w:color w:val="000000"/>
          <w:kern w:val="0"/>
          <w:sz w:val="32"/>
          <w:szCs w:val="32"/>
        </w:rPr>
        <w:t>。</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五、其他要求</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（一）签订合同期限：成交供应商在收到招标方确认通知后的</w:t>
      </w: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个工作日内与医院签订合同。</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（二）结算方式：</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、合同期内，供货商根据院方每月初提供的蛋糕</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订购数量印制提货</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，于次月上旬</w:t>
      </w:r>
      <w:r>
        <w:rPr>
          <w:rFonts w:ascii="仿宋" w:eastAsia="仿宋" w:hAnsi="仿宋" w:cs="宋体" w:hint="eastAsia"/>
          <w:color w:val="000000"/>
          <w:kern w:val="0"/>
          <w:sz w:val="32"/>
          <w:szCs w:val="32"/>
        </w:rPr>
        <w:t>携带发票交工会办理结算手续。</w:t>
      </w:r>
    </w:p>
    <w:p w:rsidR="002F1235" w:rsidRDefault="0078028B">
      <w:pPr>
        <w:widowControl/>
        <w:shd w:val="clear" w:color="auto" w:fill="FFFFFF"/>
        <w:ind w:firstLine="46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、院方在收到发票的</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工作日内付款至供货商账户。</w:t>
      </w:r>
    </w:p>
    <w:p w:rsidR="002F1235" w:rsidRDefault="002F1235" w:rsidP="008869A2">
      <w:pPr>
        <w:spacing w:beforeLines="50" w:afterLines="50"/>
        <w:jc w:val="center"/>
        <w:rPr>
          <w:rFonts w:ascii="方正小标宋简体" w:eastAsia="方正小标宋简体" w:hAnsi="仿宋" w:cs="宋体"/>
          <w:b/>
          <w:bCs/>
          <w:color w:val="000000"/>
          <w:sz w:val="44"/>
          <w:szCs w:val="44"/>
          <w:lang w:val="zh-CN"/>
        </w:rPr>
      </w:pPr>
    </w:p>
    <w:p w:rsidR="002F1235" w:rsidRDefault="002F1235" w:rsidP="008869A2">
      <w:pPr>
        <w:spacing w:beforeLines="50" w:afterLines="50"/>
        <w:jc w:val="center"/>
        <w:rPr>
          <w:rFonts w:ascii="方正小标宋简体" w:eastAsia="方正小标宋简体" w:hAnsi="仿宋" w:cs="宋体"/>
          <w:b/>
          <w:bCs/>
          <w:color w:val="000000"/>
          <w:sz w:val="44"/>
          <w:szCs w:val="44"/>
          <w:lang w:val="zh-CN"/>
        </w:rPr>
      </w:pPr>
    </w:p>
    <w:p w:rsidR="002F1235" w:rsidRDefault="0078028B" w:rsidP="008869A2">
      <w:pPr>
        <w:spacing w:beforeLines="50" w:afterLines="50"/>
        <w:jc w:val="center"/>
        <w:rPr>
          <w:rFonts w:ascii="仿宋" w:eastAsia="仿宋" w:hAnsi="仿宋"/>
          <w:bCs/>
          <w:color w:val="000000"/>
          <w:kern w:val="0"/>
          <w:sz w:val="32"/>
          <w:szCs w:val="32"/>
        </w:rPr>
      </w:pPr>
      <w:r>
        <w:rPr>
          <w:rFonts w:ascii="方正小标宋简体" w:eastAsia="方正小标宋简体" w:hAnsi="仿宋" w:cs="宋体" w:hint="eastAsia"/>
          <w:b/>
          <w:bCs/>
          <w:color w:val="000000"/>
          <w:sz w:val="44"/>
          <w:szCs w:val="44"/>
          <w:lang w:val="zh-CN"/>
        </w:rPr>
        <w:t>第三部分</w:t>
      </w:r>
      <w:r>
        <w:rPr>
          <w:rFonts w:ascii="方正小标宋简体" w:eastAsia="方正小标宋简体" w:hAnsi="仿宋" w:cs="宋体" w:hint="eastAsia"/>
          <w:b/>
          <w:bCs/>
          <w:color w:val="000000"/>
          <w:sz w:val="44"/>
          <w:szCs w:val="44"/>
          <w:lang w:val="zh-CN"/>
        </w:rPr>
        <w:t xml:space="preserve"> </w:t>
      </w:r>
      <w:r>
        <w:rPr>
          <w:rFonts w:ascii="方正小标宋简体" w:eastAsia="方正小标宋简体" w:hAnsi="仿宋" w:cs="宋体" w:hint="eastAsia"/>
          <w:b/>
          <w:bCs/>
          <w:color w:val="000000"/>
          <w:sz w:val="44"/>
          <w:szCs w:val="44"/>
          <w:lang w:val="zh-CN"/>
        </w:rPr>
        <w:t>响应文件的编写及制定</w:t>
      </w:r>
    </w:p>
    <w:p w:rsidR="002F1235" w:rsidRDefault="0078028B">
      <w:pPr>
        <w:widowControl/>
        <w:spacing w:line="480" w:lineRule="auto"/>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一、响应文件分成商务文件和技术文件，</w:t>
      </w:r>
      <w:r>
        <w:rPr>
          <w:rFonts w:ascii="仿宋" w:eastAsia="仿宋" w:hAnsi="仿宋" w:cs="宋体"/>
          <w:color w:val="000000"/>
          <w:kern w:val="0"/>
          <w:sz w:val="32"/>
          <w:szCs w:val="32"/>
        </w:rPr>
        <w:t>装订成册，不得采用活页形式，装入档案袋内并密封，封口处要加盖</w:t>
      </w:r>
      <w:r>
        <w:rPr>
          <w:rFonts w:ascii="仿宋" w:eastAsia="仿宋" w:hAnsi="仿宋" w:cs="宋体" w:hint="eastAsia"/>
          <w:color w:val="000000"/>
          <w:kern w:val="0"/>
          <w:sz w:val="32"/>
          <w:szCs w:val="32"/>
        </w:rPr>
        <w:t>磋商</w:t>
      </w:r>
      <w:r>
        <w:rPr>
          <w:rFonts w:ascii="仿宋" w:eastAsia="仿宋" w:hAnsi="仿宋" w:cs="宋体"/>
          <w:color w:val="000000"/>
          <w:kern w:val="0"/>
          <w:sz w:val="32"/>
          <w:szCs w:val="32"/>
        </w:rPr>
        <w:t>单位公章或公司合同章及法人代表印鉴的骑缝章，否则不予受理。标书内的有关文件应按规定加盖单位公章或合同专用章及法人代表或法人代表授权委托的代理人的印章，否则</w:t>
      </w:r>
      <w:proofErr w:type="gramStart"/>
      <w:r>
        <w:rPr>
          <w:rFonts w:ascii="仿宋" w:eastAsia="仿宋" w:hAnsi="仿宋" w:cs="宋体"/>
          <w:color w:val="000000"/>
          <w:kern w:val="0"/>
          <w:sz w:val="32"/>
          <w:szCs w:val="32"/>
        </w:rPr>
        <w:t>按废标处理</w:t>
      </w:r>
      <w:proofErr w:type="gramEnd"/>
      <w:r>
        <w:rPr>
          <w:rFonts w:ascii="仿宋" w:eastAsia="仿宋" w:hAnsi="仿宋" w:cs="宋体"/>
          <w:color w:val="000000"/>
          <w:kern w:val="0"/>
          <w:sz w:val="32"/>
          <w:szCs w:val="32"/>
        </w:rPr>
        <w:t>。</w:t>
      </w:r>
    </w:p>
    <w:p w:rsidR="002F1235" w:rsidRDefault="0078028B">
      <w:pPr>
        <w:widowControl/>
        <w:spacing w:line="480" w:lineRule="auto"/>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二、磋商</w:t>
      </w:r>
      <w:r>
        <w:rPr>
          <w:rFonts w:ascii="仿宋" w:eastAsia="仿宋" w:hAnsi="仿宋" w:cs="宋体"/>
          <w:color w:val="000000"/>
          <w:kern w:val="0"/>
          <w:sz w:val="32"/>
          <w:szCs w:val="32"/>
        </w:rPr>
        <w:t>单位技术标书内需提供下列有效的证件资料（带原件备查）：</w:t>
      </w:r>
    </w:p>
    <w:p w:rsidR="002F1235" w:rsidRDefault="0078028B">
      <w:pPr>
        <w:widowControl/>
        <w:spacing w:line="480" w:lineRule="auto"/>
        <w:ind w:firstLine="48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color w:val="000000"/>
          <w:kern w:val="0"/>
          <w:sz w:val="32"/>
          <w:szCs w:val="32"/>
        </w:rPr>
        <w:t>、投标公司的资质证明材料、营业执照、税务登记证、组织机构代码证（三证合一亦可）、卫生许可证、食品生产</w:t>
      </w:r>
      <w:r>
        <w:rPr>
          <w:rFonts w:ascii="仿宋" w:eastAsia="仿宋" w:hAnsi="仿宋" w:cs="宋体" w:hint="eastAsia"/>
          <w:color w:val="000000"/>
          <w:kern w:val="0"/>
          <w:sz w:val="32"/>
          <w:szCs w:val="32"/>
        </w:rPr>
        <w:t>或</w:t>
      </w:r>
      <w:r>
        <w:rPr>
          <w:rFonts w:ascii="仿宋" w:eastAsia="仿宋" w:hAnsi="仿宋" w:cs="宋体"/>
          <w:color w:val="000000"/>
          <w:kern w:val="0"/>
          <w:sz w:val="32"/>
          <w:szCs w:val="32"/>
        </w:rPr>
        <w:t>流通相关证件。</w:t>
      </w:r>
    </w:p>
    <w:p w:rsidR="002F1235" w:rsidRDefault="0078028B">
      <w:pPr>
        <w:widowControl/>
        <w:spacing w:line="480" w:lineRule="auto"/>
        <w:ind w:firstLine="48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color w:val="000000"/>
          <w:kern w:val="0"/>
          <w:sz w:val="32"/>
          <w:szCs w:val="32"/>
        </w:rPr>
        <w:t>、法定代表人证书或委托代理人授权书，投标人身份证复印件及法人身份证复印件。</w:t>
      </w:r>
    </w:p>
    <w:p w:rsidR="002F1235" w:rsidRDefault="0078028B">
      <w:pPr>
        <w:widowControl/>
        <w:spacing w:line="480" w:lineRule="auto"/>
        <w:ind w:firstLine="48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color w:val="000000"/>
          <w:kern w:val="0"/>
          <w:sz w:val="32"/>
          <w:szCs w:val="32"/>
        </w:rPr>
        <w:t>、近</w:t>
      </w:r>
      <w:r>
        <w:rPr>
          <w:rFonts w:ascii="仿宋" w:eastAsia="仿宋" w:hAnsi="仿宋" w:cs="宋体" w:hint="eastAsia"/>
          <w:color w:val="000000"/>
          <w:kern w:val="0"/>
          <w:sz w:val="32"/>
          <w:szCs w:val="32"/>
        </w:rPr>
        <w:t>两</w:t>
      </w:r>
      <w:r>
        <w:rPr>
          <w:rFonts w:ascii="仿宋" w:eastAsia="仿宋" w:hAnsi="仿宋" w:cs="宋体"/>
          <w:color w:val="000000"/>
          <w:kern w:val="0"/>
          <w:sz w:val="32"/>
          <w:szCs w:val="32"/>
        </w:rPr>
        <w:t>年业绩证明（合同复印件）、服务承诺书。</w:t>
      </w:r>
    </w:p>
    <w:p w:rsidR="002F1235" w:rsidRDefault="0078028B">
      <w:pPr>
        <w:widowControl/>
        <w:spacing w:line="480" w:lineRule="auto"/>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三、商务</w:t>
      </w:r>
      <w:r>
        <w:rPr>
          <w:rFonts w:ascii="仿宋" w:eastAsia="仿宋" w:hAnsi="仿宋" w:cs="宋体"/>
          <w:color w:val="000000"/>
          <w:kern w:val="0"/>
          <w:sz w:val="32"/>
          <w:szCs w:val="32"/>
        </w:rPr>
        <w:t>标书内需提供下列</w:t>
      </w:r>
      <w:r>
        <w:rPr>
          <w:rFonts w:ascii="仿宋" w:eastAsia="仿宋" w:hAnsi="仿宋" w:cs="宋体" w:hint="eastAsia"/>
          <w:color w:val="000000"/>
          <w:kern w:val="0"/>
          <w:sz w:val="32"/>
          <w:szCs w:val="32"/>
        </w:rPr>
        <w:t>内容</w:t>
      </w:r>
      <w:r>
        <w:rPr>
          <w:rFonts w:ascii="仿宋" w:eastAsia="仿宋" w:hAnsi="仿宋" w:cs="宋体"/>
          <w:color w:val="000000"/>
          <w:kern w:val="0"/>
          <w:sz w:val="32"/>
          <w:szCs w:val="32"/>
        </w:rPr>
        <w:t>：</w:t>
      </w:r>
    </w:p>
    <w:p w:rsidR="002F1235" w:rsidRDefault="0078028B">
      <w:pPr>
        <w:widowControl/>
        <w:spacing w:line="480" w:lineRule="auto"/>
        <w:ind w:firstLine="48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结算价</w:t>
      </w:r>
      <w:r>
        <w:rPr>
          <w:rFonts w:ascii="仿宋" w:eastAsia="仿宋" w:hAnsi="仿宋" w:cs="宋体" w:hint="eastAsia"/>
          <w:color w:val="000000"/>
          <w:kern w:val="0"/>
          <w:sz w:val="32"/>
          <w:szCs w:val="32"/>
        </w:rPr>
        <w:t>400</w:t>
      </w:r>
      <w:r>
        <w:rPr>
          <w:rFonts w:ascii="仿宋" w:eastAsia="仿宋" w:hAnsi="仿宋" w:cs="宋体" w:hint="eastAsia"/>
          <w:color w:val="000000"/>
          <w:kern w:val="0"/>
          <w:sz w:val="32"/>
          <w:szCs w:val="32"/>
        </w:rPr>
        <w:t>元的蛋糕提货</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实际可使用面值报价。</w:t>
      </w:r>
    </w:p>
    <w:p w:rsidR="002F1235" w:rsidRDefault="0078028B">
      <w:pPr>
        <w:widowControl/>
        <w:spacing w:line="480" w:lineRule="auto"/>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、蛋糕提货</w:t>
      </w:r>
      <w:proofErr w:type="gramStart"/>
      <w:r>
        <w:rPr>
          <w:rFonts w:ascii="仿宋" w:eastAsia="仿宋" w:hAnsi="仿宋" w:cs="宋体" w:hint="eastAsia"/>
          <w:color w:val="000000"/>
          <w:kern w:val="0"/>
          <w:sz w:val="32"/>
          <w:szCs w:val="32"/>
        </w:rPr>
        <w:t>券</w:t>
      </w:r>
      <w:proofErr w:type="gramEnd"/>
      <w:r>
        <w:rPr>
          <w:rFonts w:ascii="仿宋" w:eastAsia="仿宋" w:hAnsi="仿宋" w:cs="宋体" w:hint="eastAsia"/>
          <w:color w:val="000000"/>
          <w:kern w:val="0"/>
          <w:sz w:val="32"/>
          <w:szCs w:val="32"/>
        </w:rPr>
        <w:t>可使用品牌</w:t>
      </w:r>
      <w:proofErr w:type="gramStart"/>
      <w:r>
        <w:rPr>
          <w:rFonts w:ascii="仿宋" w:eastAsia="仿宋" w:hAnsi="仿宋" w:cs="宋体" w:hint="eastAsia"/>
          <w:color w:val="000000"/>
          <w:kern w:val="0"/>
          <w:sz w:val="32"/>
          <w:szCs w:val="32"/>
        </w:rPr>
        <w:t>或门店</w:t>
      </w:r>
      <w:proofErr w:type="gramEnd"/>
      <w:r>
        <w:rPr>
          <w:rFonts w:ascii="仿宋" w:eastAsia="仿宋" w:hAnsi="仿宋" w:cs="宋体" w:hint="eastAsia"/>
          <w:color w:val="000000"/>
          <w:kern w:val="0"/>
          <w:sz w:val="32"/>
          <w:szCs w:val="32"/>
        </w:rPr>
        <w:t>列表。</w:t>
      </w:r>
    </w:p>
    <w:p w:rsidR="002F1235" w:rsidRDefault="002F1235">
      <w:pPr>
        <w:widowControl/>
        <w:spacing w:line="480" w:lineRule="auto"/>
        <w:ind w:firstLine="480"/>
        <w:jc w:val="left"/>
        <w:rPr>
          <w:rFonts w:ascii="仿宋" w:eastAsia="仿宋" w:hAnsi="仿宋" w:cs="宋体"/>
          <w:color w:val="000000"/>
          <w:kern w:val="0"/>
          <w:sz w:val="32"/>
          <w:szCs w:val="32"/>
        </w:rPr>
      </w:pPr>
    </w:p>
    <w:p w:rsidR="002F1235" w:rsidRDefault="002F1235">
      <w:pPr>
        <w:widowControl/>
        <w:spacing w:line="480" w:lineRule="auto"/>
        <w:ind w:firstLine="480"/>
        <w:jc w:val="left"/>
        <w:rPr>
          <w:rFonts w:ascii="仿宋" w:eastAsia="仿宋" w:hAnsi="仿宋" w:cs="宋体"/>
          <w:color w:val="000000"/>
          <w:kern w:val="0"/>
          <w:sz w:val="32"/>
          <w:szCs w:val="32"/>
        </w:rPr>
      </w:pPr>
    </w:p>
    <w:p w:rsidR="002F1235" w:rsidRDefault="002F1235">
      <w:pPr>
        <w:widowControl/>
        <w:spacing w:line="480" w:lineRule="auto"/>
        <w:ind w:firstLine="480"/>
        <w:jc w:val="left"/>
        <w:rPr>
          <w:rFonts w:ascii="仿宋" w:eastAsia="仿宋" w:hAnsi="仿宋" w:cs="宋体"/>
          <w:color w:val="000000"/>
          <w:kern w:val="0"/>
          <w:sz w:val="32"/>
          <w:szCs w:val="32"/>
        </w:rPr>
      </w:pPr>
    </w:p>
    <w:p w:rsidR="002F1235" w:rsidRDefault="0078028B">
      <w:pPr>
        <w:widowControl/>
        <w:shd w:val="clear" w:color="auto" w:fill="FFFFFF"/>
        <w:ind w:firstLine="465"/>
        <w:jc w:val="center"/>
        <w:rPr>
          <w:rFonts w:ascii="方正小标宋简体" w:eastAsia="方正小标宋简体" w:hAnsi="仿宋" w:cs="宋体"/>
          <w:b/>
          <w:bCs/>
          <w:color w:val="000000"/>
          <w:sz w:val="44"/>
          <w:szCs w:val="44"/>
          <w:lang w:val="zh-CN"/>
        </w:rPr>
      </w:pPr>
      <w:r>
        <w:rPr>
          <w:rFonts w:ascii="方正小标宋简体" w:eastAsia="方正小标宋简体" w:hAnsi="仿宋" w:cs="宋体" w:hint="eastAsia"/>
          <w:b/>
          <w:bCs/>
          <w:color w:val="000000"/>
          <w:sz w:val="44"/>
          <w:szCs w:val="44"/>
          <w:lang w:val="zh-CN"/>
        </w:rPr>
        <w:t>第四部分</w:t>
      </w:r>
      <w:r>
        <w:rPr>
          <w:rFonts w:ascii="方正小标宋简体" w:eastAsia="方正小标宋简体" w:hAnsi="仿宋" w:cs="宋体" w:hint="eastAsia"/>
          <w:b/>
          <w:bCs/>
          <w:color w:val="000000"/>
          <w:sz w:val="44"/>
          <w:szCs w:val="44"/>
          <w:lang w:val="zh-CN"/>
        </w:rPr>
        <w:t xml:space="preserve"> </w:t>
      </w:r>
      <w:r>
        <w:rPr>
          <w:rFonts w:ascii="方正小标宋简体" w:eastAsia="方正小标宋简体" w:hAnsi="仿宋" w:cs="宋体" w:hint="eastAsia"/>
          <w:b/>
          <w:bCs/>
          <w:color w:val="000000"/>
          <w:sz w:val="44"/>
          <w:szCs w:val="44"/>
          <w:lang w:val="zh-CN"/>
        </w:rPr>
        <w:t>评标方法及标准</w:t>
      </w:r>
    </w:p>
    <w:p w:rsidR="002F1235" w:rsidRDefault="0078028B">
      <w:pPr>
        <w:widowControl/>
        <w:shd w:val="clear" w:color="auto" w:fill="FFFFFF"/>
        <w:ind w:firstLine="465"/>
        <w:jc w:val="left"/>
        <w:rPr>
          <w:rFonts w:ascii="仿宋" w:eastAsia="仿宋" w:hAnsi="仿宋"/>
          <w:color w:val="000000"/>
          <w:sz w:val="32"/>
          <w:szCs w:val="32"/>
        </w:rPr>
      </w:pPr>
      <w:r>
        <w:rPr>
          <w:rFonts w:ascii="仿宋" w:eastAsia="仿宋" w:hAnsi="仿宋" w:hint="eastAsia"/>
          <w:color w:val="000000"/>
          <w:sz w:val="32"/>
          <w:szCs w:val="32"/>
        </w:rPr>
        <w:t>（一）开标程序：资格评审→技术评审→磋商评分→确定供应商。</w:t>
      </w:r>
    </w:p>
    <w:p w:rsidR="002F1235" w:rsidRDefault="0078028B">
      <w:pPr>
        <w:widowControl/>
        <w:shd w:val="clear" w:color="auto" w:fill="FFFFFF"/>
        <w:ind w:firstLine="465"/>
        <w:jc w:val="left"/>
        <w:rPr>
          <w:rFonts w:ascii="仿宋" w:eastAsia="仿宋" w:hAnsi="仿宋"/>
          <w:color w:val="000000"/>
          <w:sz w:val="32"/>
          <w:szCs w:val="32"/>
        </w:rPr>
      </w:pPr>
      <w:r>
        <w:rPr>
          <w:rFonts w:ascii="仿宋" w:eastAsia="仿宋" w:hAnsi="仿宋" w:hint="eastAsia"/>
          <w:color w:val="000000"/>
          <w:sz w:val="32"/>
          <w:szCs w:val="32"/>
        </w:rPr>
        <w:t>（二）竞争性磋商采用综合评分法，评审小组在各投标人满足所有招标项目要求的基础上，由评审小组根据服务方案、承诺、样品的品质与蛋糕</w:t>
      </w:r>
      <w:proofErr w:type="gramStart"/>
      <w:r>
        <w:rPr>
          <w:rFonts w:ascii="仿宋" w:eastAsia="仿宋" w:hAnsi="仿宋" w:hint="eastAsia"/>
          <w:color w:val="000000"/>
          <w:sz w:val="32"/>
          <w:szCs w:val="32"/>
        </w:rPr>
        <w:t>券</w:t>
      </w:r>
      <w:proofErr w:type="gramEnd"/>
      <w:r>
        <w:rPr>
          <w:rFonts w:ascii="仿宋" w:eastAsia="仿宋" w:hAnsi="仿宋" w:hint="eastAsia"/>
          <w:color w:val="000000"/>
          <w:sz w:val="32"/>
          <w:szCs w:val="32"/>
        </w:rPr>
        <w:t>的优惠金额等综合评分。投标人</w:t>
      </w:r>
      <w:r>
        <w:rPr>
          <w:rFonts w:ascii="仿宋" w:eastAsia="仿宋" w:hAnsi="仿宋" w:hint="eastAsia"/>
          <w:color w:val="000000"/>
          <w:sz w:val="32"/>
          <w:szCs w:val="32"/>
        </w:rPr>
        <w:lastRenderedPageBreak/>
        <w:t>总得分为技术分、价格分评定分之</w:t>
      </w:r>
      <w:proofErr w:type="gramStart"/>
      <w:r>
        <w:rPr>
          <w:rFonts w:ascii="仿宋" w:eastAsia="仿宋" w:hAnsi="仿宋" w:hint="eastAsia"/>
          <w:color w:val="000000"/>
          <w:sz w:val="32"/>
          <w:szCs w:val="32"/>
        </w:rPr>
        <w:t>和</w:t>
      </w:r>
      <w:proofErr w:type="gramEnd"/>
      <w:r>
        <w:rPr>
          <w:rFonts w:ascii="仿宋" w:eastAsia="仿宋" w:hAnsi="仿宋" w:hint="eastAsia"/>
          <w:color w:val="000000"/>
          <w:sz w:val="32"/>
          <w:szCs w:val="32"/>
        </w:rPr>
        <w:t>。本次评标，技术分满分</w:t>
      </w:r>
      <w:r>
        <w:rPr>
          <w:rFonts w:ascii="仿宋" w:eastAsia="仿宋" w:hAnsi="仿宋" w:hint="eastAsia"/>
          <w:color w:val="000000"/>
          <w:sz w:val="32"/>
          <w:szCs w:val="32"/>
        </w:rPr>
        <w:t>70</w:t>
      </w:r>
      <w:r>
        <w:rPr>
          <w:rFonts w:ascii="仿宋" w:eastAsia="仿宋" w:hAnsi="仿宋" w:hint="eastAsia"/>
          <w:color w:val="000000"/>
          <w:sz w:val="32"/>
          <w:szCs w:val="32"/>
        </w:rPr>
        <w:t>分，价格分满分</w:t>
      </w:r>
      <w:r>
        <w:rPr>
          <w:rFonts w:ascii="仿宋" w:eastAsia="仿宋" w:hAnsi="仿宋" w:hint="eastAsia"/>
          <w:color w:val="000000"/>
          <w:sz w:val="32"/>
          <w:szCs w:val="32"/>
        </w:rPr>
        <w:t>3</w:t>
      </w:r>
      <w:r>
        <w:rPr>
          <w:rFonts w:ascii="仿宋" w:eastAsia="仿宋" w:hAnsi="仿宋"/>
          <w:color w:val="000000"/>
          <w:sz w:val="32"/>
          <w:szCs w:val="32"/>
        </w:rPr>
        <w:t>0</w:t>
      </w:r>
      <w:r>
        <w:rPr>
          <w:rFonts w:ascii="仿宋" w:eastAsia="仿宋" w:hAnsi="仿宋" w:hint="eastAsia"/>
          <w:color w:val="000000"/>
          <w:sz w:val="32"/>
          <w:szCs w:val="32"/>
        </w:rPr>
        <w:t>分，共</w:t>
      </w:r>
      <w:r>
        <w:rPr>
          <w:rFonts w:ascii="仿宋" w:eastAsia="仿宋" w:hAnsi="仿宋"/>
          <w:color w:val="000000"/>
          <w:sz w:val="32"/>
          <w:szCs w:val="32"/>
        </w:rPr>
        <w:t>100</w:t>
      </w:r>
      <w:r>
        <w:rPr>
          <w:rFonts w:ascii="仿宋" w:eastAsia="仿宋" w:hAnsi="仿宋" w:hint="eastAsia"/>
          <w:color w:val="000000"/>
          <w:sz w:val="32"/>
          <w:szCs w:val="32"/>
        </w:rPr>
        <w:t>分。</w:t>
      </w:r>
    </w:p>
    <w:p w:rsidR="002F1235" w:rsidRDefault="0078028B">
      <w:pPr>
        <w:ind w:firstLineChars="200" w:firstLine="624"/>
        <w:rPr>
          <w:rFonts w:ascii="仿宋" w:eastAsia="仿宋" w:hAnsi="仿宋"/>
          <w:color w:val="000000"/>
          <w:spacing w:val="-4"/>
          <w:sz w:val="32"/>
          <w:szCs w:val="32"/>
        </w:rPr>
      </w:pPr>
      <w:r>
        <w:rPr>
          <w:rFonts w:ascii="仿宋" w:eastAsia="仿宋" w:hAnsi="仿宋" w:hint="eastAsia"/>
          <w:color w:val="000000"/>
          <w:spacing w:val="-4"/>
          <w:sz w:val="32"/>
          <w:szCs w:val="32"/>
        </w:rPr>
        <w:t>磋商评分要点如下：</w:t>
      </w:r>
    </w:p>
    <w:tbl>
      <w:tblPr>
        <w:tblW w:w="92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368"/>
        <w:gridCol w:w="5670"/>
        <w:gridCol w:w="997"/>
      </w:tblGrid>
      <w:tr w:rsidR="002F1235">
        <w:trPr>
          <w:trHeight w:val="696"/>
        </w:trPr>
        <w:tc>
          <w:tcPr>
            <w:tcW w:w="1260" w:type="dxa"/>
            <w:vAlign w:val="center"/>
          </w:tcPr>
          <w:p w:rsidR="002F1235" w:rsidRDefault="0078028B">
            <w:pPr>
              <w:widowControl/>
              <w:shd w:val="clear" w:color="auto" w:fill="FFFFFF"/>
              <w:spacing w:line="360" w:lineRule="exact"/>
              <w:jc w:val="center"/>
              <w:rPr>
                <w:rFonts w:ascii="仿宋" w:eastAsia="仿宋" w:hAnsi="仿宋"/>
                <w:color w:val="000000"/>
                <w:sz w:val="28"/>
                <w:szCs w:val="28"/>
              </w:rPr>
            </w:pPr>
            <w:r>
              <w:rPr>
                <w:rFonts w:ascii="仿宋" w:eastAsia="仿宋" w:hAnsi="仿宋" w:hint="eastAsia"/>
                <w:color w:val="000000"/>
                <w:sz w:val="28"/>
                <w:szCs w:val="28"/>
              </w:rPr>
              <w:t>类别</w:t>
            </w:r>
          </w:p>
        </w:tc>
        <w:tc>
          <w:tcPr>
            <w:tcW w:w="1368" w:type="dxa"/>
            <w:vAlign w:val="center"/>
          </w:tcPr>
          <w:p w:rsidR="002F1235" w:rsidRDefault="0078028B">
            <w:pPr>
              <w:widowControl/>
              <w:shd w:val="clear" w:color="auto" w:fill="FFFFFF"/>
              <w:spacing w:line="360" w:lineRule="exact"/>
              <w:ind w:firstLine="465"/>
              <w:jc w:val="center"/>
              <w:rPr>
                <w:rFonts w:ascii="仿宋" w:eastAsia="仿宋" w:hAnsi="仿宋"/>
                <w:color w:val="000000"/>
                <w:sz w:val="28"/>
                <w:szCs w:val="28"/>
              </w:rPr>
            </w:pPr>
            <w:r>
              <w:rPr>
                <w:rFonts w:ascii="仿宋" w:eastAsia="仿宋" w:hAnsi="仿宋" w:hint="eastAsia"/>
                <w:color w:val="000000"/>
                <w:sz w:val="28"/>
                <w:szCs w:val="28"/>
              </w:rPr>
              <w:t>项目</w:t>
            </w:r>
          </w:p>
        </w:tc>
        <w:tc>
          <w:tcPr>
            <w:tcW w:w="5670" w:type="dxa"/>
            <w:vAlign w:val="center"/>
          </w:tcPr>
          <w:p w:rsidR="002F1235" w:rsidRDefault="0078028B">
            <w:pPr>
              <w:widowControl/>
              <w:shd w:val="clear" w:color="auto" w:fill="FFFFFF"/>
              <w:spacing w:line="360" w:lineRule="exact"/>
              <w:ind w:firstLine="465"/>
              <w:jc w:val="center"/>
              <w:rPr>
                <w:rFonts w:ascii="仿宋" w:eastAsia="仿宋" w:hAnsi="仿宋"/>
                <w:color w:val="000000"/>
                <w:sz w:val="28"/>
                <w:szCs w:val="28"/>
              </w:rPr>
            </w:pPr>
            <w:r>
              <w:rPr>
                <w:rFonts w:ascii="仿宋" w:eastAsia="仿宋" w:hAnsi="仿宋" w:hint="eastAsia"/>
                <w:color w:val="000000"/>
                <w:sz w:val="28"/>
                <w:szCs w:val="28"/>
              </w:rPr>
              <w:t>具体描述</w:t>
            </w:r>
          </w:p>
        </w:tc>
        <w:tc>
          <w:tcPr>
            <w:tcW w:w="997"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分值</w:t>
            </w:r>
          </w:p>
        </w:tc>
      </w:tr>
      <w:tr w:rsidR="002F1235">
        <w:trPr>
          <w:trHeight w:val="657"/>
        </w:trPr>
        <w:tc>
          <w:tcPr>
            <w:tcW w:w="1260"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价格分</w:t>
            </w:r>
          </w:p>
          <w:p w:rsidR="002F1235" w:rsidRDefault="0078028B">
            <w:pPr>
              <w:widowControl/>
              <w:shd w:val="clear" w:color="auto" w:fill="FFFFFF"/>
              <w:spacing w:line="360" w:lineRule="exact"/>
              <w:ind w:firstLineChars="50" w:firstLine="140"/>
              <w:jc w:val="left"/>
              <w:rPr>
                <w:rFonts w:ascii="仿宋" w:eastAsia="仿宋" w:hAnsi="仿宋"/>
                <w:color w:val="000000"/>
                <w:sz w:val="28"/>
                <w:szCs w:val="28"/>
              </w:rPr>
            </w:pPr>
            <w:r>
              <w:rPr>
                <w:rFonts w:ascii="仿宋" w:eastAsia="仿宋" w:hAnsi="仿宋" w:hint="eastAsia"/>
                <w:color w:val="000000"/>
                <w:sz w:val="28"/>
                <w:szCs w:val="28"/>
              </w:rPr>
              <w:t>30</w:t>
            </w:r>
            <w:r>
              <w:rPr>
                <w:rFonts w:ascii="仿宋" w:eastAsia="仿宋" w:hAnsi="仿宋" w:hint="eastAsia"/>
                <w:color w:val="000000"/>
                <w:sz w:val="28"/>
                <w:szCs w:val="28"/>
              </w:rPr>
              <w:t>分</w:t>
            </w:r>
          </w:p>
        </w:tc>
        <w:tc>
          <w:tcPr>
            <w:tcW w:w="1368" w:type="dxa"/>
            <w:vAlign w:val="center"/>
          </w:tcPr>
          <w:p w:rsidR="002F1235" w:rsidRDefault="0078028B">
            <w:pPr>
              <w:widowControl/>
              <w:shd w:val="clear" w:color="auto" w:fill="FFFFFF"/>
              <w:spacing w:line="360" w:lineRule="exact"/>
              <w:jc w:val="center"/>
              <w:rPr>
                <w:rFonts w:ascii="仿宋" w:eastAsia="仿宋" w:hAnsi="仿宋"/>
                <w:color w:val="000000"/>
                <w:sz w:val="28"/>
                <w:szCs w:val="28"/>
              </w:rPr>
            </w:pPr>
            <w:r>
              <w:rPr>
                <w:rFonts w:ascii="仿宋" w:eastAsia="仿宋" w:hAnsi="仿宋" w:hint="eastAsia"/>
                <w:color w:val="000000"/>
                <w:sz w:val="28"/>
                <w:szCs w:val="28"/>
              </w:rPr>
              <w:t>报价</w:t>
            </w:r>
          </w:p>
        </w:tc>
        <w:tc>
          <w:tcPr>
            <w:tcW w:w="5670"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价格基准分为</w:t>
            </w:r>
            <w:r>
              <w:rPr>
                <w:rFonts w:ascii="仿宋" w:eastAsia="仿宋" w:hAnsi="仿宋" w:hint="eastAsia"/>
                <w:color w:val="000000"/>
                <w:sz w:val="28"/>
                <w:szCs w:val="28"/>
              </w:rPr>
              <w:t>30</w:t>
            </w:r>
            <w:r>
              <w:rPr>
                <w:rFonts w:ascii="仿宋" w:eastAsia="仿宋" w:hAnsi="仿宋" w:hint="eastAsia"/>
                <w:color w:val="000000"/>
                <w:sz w:val="28"/>
                <w:szCs w:val="28"/>
              </w:rPr>
              <w:t>分，满足招标文件要求且蛋糕</w:t>
            </w:r>
            <w:proofErr w:type="gramStart"/>
            <w:r>
              <w:rPr>
                <w:rFonts w:ascii="仿宋" w:eastAsia="仿宋" w:hAnsi="仿宋" w:hint="eastAsia"/>
                <w:color w:val="000000"/>
                <w:sz w:val="28"/>
                <w:szCs w:val="28"/>
              </w:rPr>
              <w:t>券</w:t>
            </w:r>
            <w:proofErr w:type="gramEnd"/>
            <w:r>
              <w:rPr>
                <w:rFonts w:ascii="仿宋" w:eastAsia="仿宋" w:hAnsi="仿宋" w:hint="eastAsia"/>
                <w:color w:val="000000"/>
                <w:sz w:val="28"/>
                <w:szCs w:val="28"/>
              </w:rPr>
              <w:t>最高投标报价为评标基准价，其价格分为满分（</w:t>
            </w:r>
            <w:r>
              <w:rPr>
                <w:rFonts w:ascii="仿宋" w:eastAsia="仿宋" w:hAnsi="仿宋" w:hint="eastAsia"/>
                <w:color w:val="000000"/>
                <w:sz w:val="28"/>
                <w:szCs w:val="28"/>
              </w:rPr>
              <w:t>30</w:t>
            </w:r>
            <w:r>
              <w:rPr>
                <w:rFonts w:ascii="仿宋" w:eastAsia="仿宋" w:hAnsi="仿宋" w:hint="eastAsia"/>
                <w:color w:val="000000"/>
                <w:sz w:val="28"/>
                <w:szCs w:val="28"/>
              </w:rPr>
              <w:t>分），其他投标人的价格</w:t>
            </w:r>
            <w:proofErr w:type="gramStart"/>
            <w:r>
              <w:rPr>
                <w:rFonts w:ascii="仿宋" w:eastAsia="仿宋" w:hAnsi="仿宋" w:hint="eastAsia"/>
                <w:color w:val="000000"/>
                <w:sz w:val="28"/>
                <w:szCs w:val="28"/>
              </w:rPr>
              <w:t>分统一</w:t>
            </w:r>
            <w:proofErr w:type="gramEnd"/>
            <w:r>
              <w:rPr>
                <w:rFonts w:ascii="仿宋" w:eastAsia="仿宋" w:hAnsi="仿宋" w:hint="eastAsia"/>
                <w:color w:val="000000"/>
                <w:sz w:val="28"/>
                <w:szCs w:val="28"/>
              </w:rPr>
              <w:t>按照下列公式计算：投标报价得分</w:t>
            </w:r>
            <w:r>
              <w:rPr>
                <w:rFonts w:ascii="仿宋" w:eastAsia="仿宋" w:hAnsi="仿宋" w:hint="eastAsia"/>
                <w:color w:val="000000"/>
                <w:sz w:val="28"/>
                <w:szCs w:val="28"/>
              </w:rPr>
              <w:t>=(</w:t>
            </w:r>
            <w:r>
              <w:rPr>
                <w:rFonts w:ascii="仿宋" w:eastAsia="仿宋" w:hAnsi="仿宋" w:hint="eastAsia"/>
                <w:color w:val="000000"/>
                <w:sz w:val="28"/>
                <w:szCs w:val="28"/>
              </w:rPr>
              <w:t>投标报价／评标基准价</w:t>
            </w:r>
            <w:r>
              <w:rPr>
                <w:rFonts w:ascii="仿宋" w:eastAsia="仿宋" w:hAnsi="仿宋" w:hint="eastAsia"/>
                <w:color w:val="000000"/>
                <w:sz w:val="28"/>
                <w:szCs w:val="28"/>
              </w:rPr>
              <w:t>)</w:t>
            </w:r>
            <w:r>
              <w:rPr>
                <w:rFonts w:ascii="仿宋" w:eastAsia="仿宋" w:hAnsi="仿宋" w:hint="eastAsia"/>
                <w:color w:val="000000"/>
                <w:sz w:val="28"/>
                <w:szCs w:val="28"/>
              </w:rPr>
              <w:t>×</w:t>
            </w:r>
            <w:r>
              <w:rPr>
                <w:rFonts w:ascii="仿宋" w:eastAsia="仿宋" w:hAnsi="仿宋" w:hint="eastAsia"/>
                <w:color w:val="000000"/>
                <w:sz w:val="28"/>
                <w:szCs w:val="28"/>
              </w:rPr>
              <w:t>30</w:t>
            </w:r>
            <w:r>
              <w:rPr>
                <w:rFonts w:ascii="仿宋" w:eastAsia="仿宋" w:hAnsi="仿宋" w:hint="eastAsia"/>
                <w:color w:val="000000"/>
                <w:sz w:val="28"/>
                <w:szCs w:val="28"/>
              </w:rPr>
              <w:t>。得分保留小数点后两位。（若投标人不同品牌报价不一，以最低价品牌报价为评标基准价）</w:t>
            </w:r>
          </w:p>
        </w:tc>
        <w:tc>
          <w:tcPr>
            <w:tcW w:w="997"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30</w:t>
            </w:r>
            <w:r>
              <w:rPr>
                <w:rFonts w:ascii="仿宋" w:eastAsia="仿宋" w:hAnsi="仿宋" w:hint="eastAsia"/>
                <w:color w:val="000000"/>
                <w:sz w:val="28"/>
                <w:szCs w:val="28"/>
              </w:rPr>
              <w:t>分</w:t>
            </w:r>
          </w:p>
        </w:tc>
      </w:tr>
      <w:tr w:rsidR="002F1235">
        <w:trPr>
          <w:trHeight w:val="608"/>
        </w:trPr>
        <w:tc>
          <w:tcPr>
            <w:tcW w:w="1260" w:type="dxa"/>
            <w:vMerge w:val="restart"/>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技术分</w:t>
            </w:r>
          </w:p>
          <w:p w:rsidR="002F1235" w:rsidRDefault="0078028B">
            <w:pPr>
              <w:widowControl/>
              <w:shd w:val="clear" w:color="auto" w:fill="FFFFFF"/>
              <w:spacing w:line="360" w:lineRule="exact"/>
              <w:ind w:firstLineChars="50" w:firstLine="140"/>
              <w:jc w:val="left"/>
              <w:rPr>
                <w:rFonts w:ascii="仿宋" w:eastAsia="仿宋" w:hAnsi="仿宋"/>
                <w:color w:val="000000"/>
                <w:sz w:val="28"/>
                <w:szCs w:val="28"/>
              </w:rPr>
            </w:pPr>
            <w:r>
              <w:rPr>
                <w:rFonts w:ascii="仿宋" w:eastAsia="仿宋" w:hAnsi="仿宋" w:hint="eastAsia"/>
                <w:color w:val="000000"/>
                <w:sz w:val="28"/>
                <w:szCs w:val="28"/>
              </w:rPr>
              <w:t>70</w:t>
            </w:r>
            <w:r>
              <w:rPr>
                <w:rFonts w:ascii="仿宋" w:eastAsia="仿宋" w:hAnsi="仿宋" w:hint="eastAsia"/>
                <w:color w:val="000000"/>
                <w:sz w:val="28"/>
                <w:szCs w:val="28"/>
              </w:rPr>
              <w:t>分</w:t>
            </w:r>
          </w:p>
        </w:tc>
        <w:tc>
          <w:tcPr>
            <w:tcW w:w="1368" w:type="dxa"/>
            <w:vAlign w:val="center"/>
          </w:tcPr>
          <w:p w:rsidR="002F1235" w:rsidRDefault="0078028B">
            <w:pPr>
              <w:widowControl/>
              <w:shd w:val="clear" w:color="auto" w:fill="FFFFFF"/>
              <w:spacing w:line="360" w:lineRule="exact"/>
              <w:rPr>
                <w:rFonts w:ascii="仿宋" w:eastAsia="仿宋" w:hAnsi="仿宋"/>
                <w:color w:val="000000"/>
                <w:sz w:val="28"/>
                <w:szCs w:val="28"/>
              </w:rPr>
            </w:pPr>
            <w:r>
              <w:rPr>
                <w:rFonts w:ascii="仿宋" w:eastAsia="仿宋" w:hAnsi="仿宋" w:hint="eastAsia"/>
                <w:color w:val="000000"/>
                <w:sz w:val="28"/>
                <w:szCs w:val="28"/>
              </w:rPr>
              <w:t>基本情况</w:t>
            </w:r>
          </w:p>
        </w:tc>
        <w:tc>
          <w:tcPr>
            <w:tcW w:w="5670"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根据投标人资信、荣誉</w:t>
            </w:r>
            <w:r>
              <w:rPr>
                <w:rFonts w:ascii="仿宋" w:eastAsia="仿宋" w:hAnsi="仿宋"/>
                <w:color w:val="000000"/>
                <w:sz w:val="28"/>
                <w:szCs w:val="28"/>
              </w:rPr>
              <w:t>、</w:t>
            </w:r>
            <w:r>
              <w:rPr>
                <w:rFonts w:ascii="仿宋" w:eastAsia="仿宋" w:hAnsi="仿宋" w:hint="eastAsia"/>
                <w:color w:val="000000"/>
                <w:sz w:val="28"/>
                <w:szCs w:val="28"/>
              </w:rPr>
              <w:t>综合实力等综合评分</w:t>
            </w:r>
          </w:p>
        </w:tc>
        <w:tc>
          <w:tcPr>
            <w:tcW w:w="997"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15</w:t>
            </w:r>
            <w:r>
              <w:rPr>
                <w:rFonts w:ascii="仿宋" w:eastAsia="仿宋" w:hAnsi="仿宋" w:hint="eastAsia"/>
                <w:color w:val="000000"/>
                <w:sz w:val="28"/>
                <w:szCs w:val="28"/>
              </w:rPr>
              <w:t>分</w:t>
            </w:r>
          </w:p>
        </w:tc>
      </w:tr>
      <w:tr w:rsidR="002F1235">
        <w:trPr>
          <w:trHeight w:val="997"/>
        </w:trPr>
        <w:tc>
          <w:tcPr>
            <w:tcW w:w="1260" w:type="dxa"/>
            <w:vMerge/>
            <w:vAlign w:val="center"/>
          </w:tcPr>
          <w:p w:rsidR="002F1235" w:rsidRDefault="002F1235">
            <w:pPr>
              <w:widowControl/>
              <w:shd w:val="clear" w:color="auto" w:fill="FFFFFF"/>
              <w:spacing w:line="360" w:lineRule="exact"/>
              <w:ind w:firstLine="465"/>
              <w:jc w:val="left"/>
              <w:rPr>
                <w:rFonts w:ascii="仿宋" w:eastAsia="仿宋" w:hAnsi="仿宋"/>
                <w:color w:val="000000"/>
                <w:sz w:val="28"/>
                <w:szCs w:val="28"/>
              </w:rPr>
            </w:pPr>
          </w:p>
        </w:tc>
        <w:tc>
          <w:tcPr>
            <w:tcW w:w="1368"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类似项目</w:t>
            </w:r>
          </w:p>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实施经验</w:t>
            </w:r>
          </w:p>
        </w:tc>
        <w:tc>
          <w:tcPr>
            <w:tcW w:w="5670"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2018</w:t>
            </w:r>
            <w:r>
              <w:rPr>
                <w:rFonts w:ascii="仿宋" w:eastAsia="仿宋" w:hAnsi="仿宋" w:hint="eastAsia"/>
                <w:color w:val="000000"/>
                <w:sz w:val="28"/>
                <w:szCs w:val="28"/>
              </w:rPr>
              <w:t>年至今（以合同签订时间为准）实施的行政机关、事业单位蛋糕</w:t>
            </w:r>
            <w:proofErr w:type="gramStart"/>
            <w:r>
              <w:rPr>
                <w:rFonts w:ascii="仿宋" w:eastAsia="仿宋" w:hAnsi="仿宋" w:hint="eastAsia"/>
                <w:color w:val="000000"/>
                <w:sz w:val="28"/>
                <w:szCs w:val="28"/>
              </w:rPr>
              <w:t>券</w:t>
            </w:r>
            <w:proofErr w:type="gramEnd"/>
            <w:r>
              <w:rPr>
                <w:rFonts w:ascii="仿宋" w:eastAsia="仿宋" w:hAnsi="仿宋" w:hint="eastAsia"/>
                <w:color w:val="000000"/>
                <w:sz w:val="28"/>
                <w:szCs w:val="28"/>
              </w:rPr>
              <w:t>合同复印件，</w:t>
            </w:r>
            <w:r>
              <w:rPr>
                <w:rFonts w:ascii="仿宋" w:eastAsia="仿宋" w:hAnsi="仿宋" w:hint="eastAsia"/>
                <w:color w:val="000000"/>
                <w:sz w:val="28"/>
                <w:szCs w:val="28"/>
              </w:rPr>
              <w:t>1</w:t>
            </w:r>
            <w:r>
              <w:rPr>
                <w:rFonts w:ascii="仿宋" w:eastAsia="仿宋" w:hAnsi="仿宋" w:hint="eastAsia"/>
                <w:color w:val="000000"/>
                <w:sz w:val="28"/>
                <w:szCs w:val="28"/>
              </w:rPr>
              <w:t>个项目得</w:t>
            </w:r>
            <w:r>
              <w:rPr>
                <w:rFonts w:ascii="仿宋" w:eastAsia="仿宋" w:hAnsi="仿宋" w:hint="eastAsia"/>
                <w:color w:val="000000"/>
                <w:sz w:val="28"/>
                <w:szCs w:val="28"/>
              </w:rPr>
              <w:t>3</w:t>
            </w:r>
            <w:r>
              <w:rPr>
                <w:rFonts w:ascii="仿宋" w:eastAsia="仿宋" w:hAnsi="仿宋" w:hint="eastAsia"/>
                <w:color w:val="000000"/>
                <w:sz w:val="28"/>
                <w:szCs w:val="28"/>
              </w:rPr>
              <w:t>分，最高得分</w:t>
            </w:r>
            <w:r>
              <w:rPr>
                <w:rFonts w:ascii="仿宋" w:eastAsia="仿宋" w:hAnsi="仿宋" w:hint="eastAsia"/>
                <w:color w:val="000000"/>
                <w:sz w:val="28"/>
                <w:szCs w:val="28"/>
              </w:rPr>
              <w:t>15</w:t>
            </w:r>
            <w:r>
              <w:rPr>
                <w:rFonts w:ascii="仿宋" w:eastAsia="仿宋" w:hAnsi="仿宋" w:hint="eastAsia"/>
                <w:color w:val="000000"/>
                <w:sz w:val="28"/>
                <w:szCs w:val="28"/>
              </w:rPr>
              <w:t>分，合同原件现场备查。</w:t>
            </w:r>
          </w:p>
        </w:tc>
        <w:tc>
          <w:tcPr>
            <w:tcW w:w="997"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15</w:t>
            </w:r>
            <w:r>
              <w:rPr>
                <w:rFonts w:ascii="仿宋" w:eastAsia="仿宋" w:hAnsi="仿宋" w:hint="eastAsia"/>
                <w:color w:val="000000"/>
                <w:sz w:val="28"/>
                <w:szCs w:val="28"/>
              </w:rPr>
              <w:t>分</w:t>
            </w:r>
          </w:p>
        </w:tc>
      </w:tr>
      <w:tr w:rsidR="002F1235">
        <w:trPr>
          <w:trHeight w:val="2100"/>
        </w:trPr>
        <w:tc>
          <w:tcPr>
            <w:tcW w:w="1260" w:type="dxa"/>
            <w:vMerge/>
            <w:vAlign w:val="center"/>
          </w:tcPr>
          <w:p w:rsidR="002F1235" w:rsidRDefault="002F1235">
            <w:pPr>
              <w:widowControl/>
              <w:shd w:val="clear" w:color="auto" w:fill="FFFFFF"/>
              <w:spacing w:line="360" w:lineRule="exact"/>
              <w:ind w:firstLine="465"/>
              <w:jc w:val="left"/>
              <w:rPr>
                <w:rFonts w:ascii="仿宋" w:eastAsia="仿宋" w:hAnsi="仿宋"/>
                <w:color w:val="000000"/>
                <w:sz w:val="28"/>
                <w:szCs w:val="28"/>
              </w:rPr>
            </w:pPr>
          </w:p>
        </w:tc>
        <w:tc>
          <w:tcPr>
            <w:tcW w:w="1368"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服务实力</w:t>
            </w:r>
          </w:p>
        </w:tc>
        <w:tc>
          <w:tcPr>
            <w:tcW w:w="5670"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蛋糕</w:t>
            </w:r>
            <w:proofErr w:type="gramStart"/>
            <w:r>
              <w:rPr>
                <w:rFonts w:ascii="仿宋" w:eastAsia="仿宋" w:hAnsi="仿宋" w:hint="eastAsia"/>
                <w:color w:val="000000"/>
                <w:sz w:val="28"/>
                <w:szCs w:val="28"/>
              </w:rPr>
              <w:t>券</w:t>
            </w:r>
            <w:proofErr w:type="gramEnd"/>
            <w:r>
              <w:rPr>
                <w:rFonts w:ascii="仿宋" w:eastAsia="仿宋" w:hAnsi="仿宋" w:hint="eastAsia"/>
                <w:color w:val="000000"/>
                <w:sz w:val="28"/>
                <w:szCs w:val="28"/>
              </w:rPr>
              <w:t>的有效期（</w:t>
            </w:r>
            <w:r>
              <w:rPr>
                <w:rFonts w:ascii="仿宋" w:eastAsia="仿宋" w:hAnsi="仿宋" w:hint="eastAsia"/>
                <w:color w:val="000000"/>
                <w:sz w:val="28"/>
                <w:szCs w:val="28"/>
              </w:rPr>
              <w:t>0-5</w:t>
            </w:r>
            <w:r>
              <w:rPr>
                <w:rFonts w:ascii="仿宋" w:eastAsia="仿宋" w:hAnsi="仿宋" w:hint="eastAsia"/>
                <w:color w:val="000000"/>
                <w:sz w:val="28"/>
                <w:szCs w:val="28"/>
              </w:rPr>
              <w:t>分）：有效期</w:t>
            </w:r>
            <w:r>
              <w:rPr>
                <w:rFonts w:ascii="仿宋" w:eastAsia="仿宋" w:hAnsi="仿宋" w:hint="eastAsia"/>
                <w:color w:val="000000"/>
                <w:sz w:val="28"/>
                <w:szCs w:val="28"/>
              </w:rPr>
              <w:t>1</w:t>
            </w:r>
            <w:r>
              <w:rPr>
                <w:rFonts w:ascii="仿宋" w:eastAsia="仿宋" w:hAnsi="仿宋" w:hint="eastAsia"/>
                <w:color w:val="000000"/>
                <w:sz w:val="28"/>
                <w:szCs w:val="28"/>
              </w:rPr>
              <w:t>年得</w:t>
            </w:r>
            <w:r>
              <w:rPr>
                <w:rFonts w:ascii="仿宋" w:eastAsia="仿宋" w:hAnsi="仿宋" w:hint="eastAsia"/>
                <w:color w:val="000000"/>
                <w:sz w:val="28"/>
                <w:szCs w:val="28"/>
              </w:rPr>
              <w:t>3</w:t>
            </w:r>
            <w:r>
              <w:rPr>
                <w:rFonts w:ascii="仿宋" w:eastAsia="仿宋" w:hAnsi="仿宋" w:hint="eastAsia"/>
                <w:color w:val="000000"/>
                <w:sz w:val="28"/>
                <w:szCs w:val="28"/>
              </w:rPr>
              <w:t>分，每增加</w:t>
            </w:r>
            <w:r>
              <w:rPr>
                <w:rFonts w:ascii="仿宋" w:eastAsia="仿宋" w:hAnsi="仿宋" w:hint="eastAsia"/>
                <w:color w:val="000000"/>
                <w:sz w:val="28"/>
                <w:szCs w:val="28"/>
              </w:rPr>
              <w:t>1</w:t>
            </w:r>
            <w:r>
              <w:rPr>
                <w:rFonts w:ascii="仿宋" w:eastAsia="仿宋" w:hAnsi="仿宋" w:hint="eastAsia"/>
                <w:color w:val="000000"/>
                <w:sz w:val="28"/>
                <w:szCs w:val="28"/>
              </w:rPr>
              <w:t>年加</w:t>
            </w:r>
            <w:r>
              <w:rPr>
                <w:rFonts w:ascii="仿宋" w:eastAsia="仿宋" w:hAnsi="仿宋" w:hint="eastAsia"/>
                <w:color w:val="000000"/>
                <w:sz w:val="28"/>
                <w:szCs w:val="28"/>
              </w:rPr>
              <w:t>1</w:t>
            </w:r>
            <w:r>
              <w:rPr>
                <w:rFonts w:ascii="仿宋" w:eastAsia="仿宋" w:hAnsi="仿宋" w:hint="eastAsia"/>
                <w:color w:val="000000"/>
                <w:sz w:val="28"/>
                <w:szCs w:val="28"/>
              </w:rPr>
              <w:t>分，最高加</w:t>
            </w:r>
            <w:r>
              <w:rPr>
                <w:rFonts w:ascii="仿宋" w:eastAsia="仿宋" w:hAnsi="仿宋" w:hint="eastAsia"/>
                <w:color w:val="000000"/>
                <w:sz w:val="28"/>
                <w:szCs w:val="28"/>
              </w:rPr>
              <w:t>2</w:t>
            </w:r>
            <w:r>
              <w:rPr>
                <w:rFonts w:ascii="仿宋" w:eastAsia="仿宋" w:hAnsi="仿宋" w:hint="eastAsia"/>
                <w:color w:val="000000"/>
                <w:sz w:val="28"/>
                <w:szCs w:val="28"/>
              </w:rPr>
              <w:t>分；</w:t>
            </w:r>
          </w:p>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品牌数量（</w:t>
            </w:r>
            <w:r>
              <w:rPr>
                <w:rFonts w:ascii="仿宋" w:eastAsia="仿宋" w:hAnsi="仿宋" w:hint="eastAsia"/>
                <w:color w:val="000000"/>
                <w:sz w:val="28"/>
                <w:szCs w:val="28"/>
              </w:rPr>
              <w:t>0-10</w:t>
            </w:r>
            <w:r>
              <w:rPr>
                <w:rFonts w:ascii="仿宋" w:eastAsia="仿宋" w:hAnsi="仿宋" w:hint="eastAsia"/>
                <w:color w:val="000000"/>
                <w:sz w:val="28"/>
                <w:szCs w:val="28"/>
              </w:rPr>
              <w:t>分）：一个品牌得</w:t>
            </w:r>
            <w:r>
              <w:rPr>
                <w:rFonts w:ascii="仿宋" w:eastAsia="仿宋" w:hAnsi="仿宋" w:hint="eastAsia"/>
                <w:color w:val="000000"/>
                <w:sz w:val="28"/>
                <w:szCs w:val="28"/>
              </w:rPr>
              <w:t>5</w:t>
            </w:r>
            <w:r>
              <w:rPr>
                <w:rFonts w:ascii="仿宋" w:eastAsia="仿宋" w:hAnsi="仿宋" w:hint="eastAsia"/>
                <w:color w:val="000000"/>
                <w:sz w:val="28"/>
                <w:szCs w:val="28"/>
              </w:rPr>
              <w:t>分，每增加一个品牌加</w:t>
            </w:r>
            <w:r>
              <w:rPr>
                <w:rFonts w:ascii="仿宋" w:eastAsia="仿宋" w:hAnsi="仿宋" w:hint="eastAsia"/>
                <w:color w:val="000000"/>
                <w:sz w:val="28"/>
                <w:szCs w:val="28"/>
              </w:rPr>
              <w:t>1</w:t>
            </w:r>
            <w:r>
              <w:rPr>
                <w:rFonts w:ascii="仿宋" w:eastAsia="仿宋" w:hAnsi="仿宋" w:hint="eastAsia"/>
                <w:color w:val="000000"/>
                <w:sz w:val="28"/>
                <w:szCs w:val="28"/>
              </w:rPr>
              <w:t>分，最高加</w:t>
            </w:r>
            <w:r>
              <w:rPr>
                <w:rFonts w:ascii="仿宋" w:eastAsia="仿宋" w:hAnsi="仿宋" w:hint="eastAsia"/>
                <w:color w:val="000000"/>
                <w:sz w:val="28"/>
                <w:szCs w:val="28"/>
              </w:rPr>
              <w:t>5</w:t>
            </w:r>
            <w:r>
              <w:rPr>
                <w:rFonts w:ascii="仿宋" w:eastAsia="仿宋" w:hAnsi="仿宋" w:hint="eastAsia"/>
                <w:color w:val="000000"/>
                <w:sz w:val="28"/>
                <w:szCs w:val="28"/>
              </w:rPr>
              <w:t>分。</w:t>
            </w:r>
          </w:p>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可使用门店数量（</w:t>
            </w:r>
            <w:r>
              <w:rPr>
                <w:rFonts w:ascii="仿宋" w:eastAsia="仿宋" w:hAnsi="仿宋" w:hint="eastAsia"/>
                <w:color w:val="000000"/>
                <w:sz w:val="28"/>
                <w:szCs w:val="28"/>
              </w:rPr>
              <w:t>0-10</w:t>
            </w:r>
            <w:r>
              <w:rPr>
                <w:rFonts w:ascii="仿宋" w:eastAsia="仿宋" w:hAnsi="仿宋" w:hint="eastAsia"/>
                <w:color w:val="000000"/>
                <w:sz w:val="28"/>
                <w:szCs w:val="28"/>
              </w:rPr>
              <w:t>分）：</w:t>
            </w:r>
            <w:r>
              <w:rPr>
                <w:rFonts w:ascii="仿宋" w:eastAsia="仿宋" w:hAnsi="仿宋" w:hint="eastAsia"/>
                <w:color w:val="000000"/>
                <w:sz w:val="28"/>
                <w:szCs w:val="28"/>
              </w:rPr>
              <w:t>5</w:t>
            </w:r>
            <w:r>
              <w:rPr>
                <w:rFonts w:ascii="仿宋" w:eastAsia="仿宋" w:hAnsi="仿宋" w:hint="eastAsia"/>
                <w:color w:val="000000"/>
                <w:sz w:val="28"/>
                <w:szCs w:val="28"/>
              </w:rPr>
              <w:t>个</w:t>
            </w:r>
            <w:proofErr w:type="gramStart"/>
            <w:r>
              <w:rPr>
                <w:rFonts w:ascii="仿宋" w:eastAsia="仿宋" w:hAnsi="仿宋" w:hint="eastAsia"/>
                <w:color w:val="000000"/>
                <w:sz w:val="28"/>
                <w:szCs w:val="28"/>
              </w:rPr>
              <w:t>门店得</w:t>
            </w:r>
            <w:r>
              <w:rPr>
                <w:rFonts w:ascii="仿宋" w:eastAsia="仿宋" w:hAnsi="仿宋" w:hint="eastAsia"/>
                <w:color w:val="000000"/>
                <w:sz w:val="28"/>
                <w:szCs w:val="28"/>
              </w:rPr>
              <w:t>5</w:t>
            </w:r>
            <w:r>
              <w:rPr>
                <w:rFonts w:ascii="仿宋" w:eastAsia="仿宋" w:hAnsi="仿宋" w:hint="eastAsia"/>
                <w:color w:val="000000"/>
                <w:sz w:val="28"/>
                <w:szCs w:val="28"/>
              </w:rPr>
              <w:t>分</w:t>
            </w:r>
            <w:proofErr w:type="gramEnd"/>
            <w:r>
              <w:rPr>
                <w:rFonts w:ascii="仿宋" w:eastAsia="仿宋" w:hAnsi="仿宋" w:hint="eastAsia"/>
                <w:color w:val="000000"/>
                <w:sz w:val="28"/>
                <w:szCs w:val="28"/>
              </w:rPr>
              <w:t>，每增加</w:t>
            </w:r>
            <w:r>
              <w:rPr>
                <w:rFonts w:ascii="仿宋" w:eastAsia="仿宋" w:hAnsi="仿宋" w:hint="eastAsia"/>
                <w:color w:val="000000"/>
                <w:sz w:val="28"/>
                <w:szCs w:val="28"/>
              </w:rPr>
              <w:t>5</w:t>
            </w:r>
            <w:r>
              <w:rPr>
                <w:rFonts w:ascii="仿宋" w:eastAsia="仿宋" w:hAnsi="仿宋" w:hint="eastAsia"/>
                <w:color w:val="000000"/>
                <w:sz w:val="28"/>
                <w:szCs w:val="28"/>
              </w:rPr>
              <w:t>个门店加</w:t>
            </w:r>
            <w:r>
              <w:rPr>
                <w:rFonts w:ascii="仿宋" w:eastAsia="仿宋" w:hAnsi="仿宋" w:hint="eastAsia"/>
                <w:color w:val="000000"/>
                <w:sz w:val="28"/>
                <w:szCs w:val="28"/>
              </w:rPr>
              <w:t>1</w:t>
            </w:r>
            <w:r>
              <w:rPr>
                <w:rFonts w:ascii="仿宋" w:eastAsia="仿宋" w:hAnsi="仿宋" w:hint="eastAsia"/>
                <w:color w:val="000000"/>
                <w:sz w:val="28"/>
                <w:szCs w:val="28"/>
              </w:rPr>
              <w:t>分，最高加</w:t>
            </w:r>
            <w:r>
              <w:rPr>
                <w:rFonts w:ascii="仿宋" w:eastAsia="仿宋" w:hAnsi="仿宋" w:hint="eastAsia"/>
                <w:color w:val="000000"/>
                <w:sz w:val="28"/>
                <w:szCs w:val="28"/>
              </w:rPr>
              <w:t>5</w:t>
            </w:r>
            <w:r>
              <w:rPr>
                <w:rFonts w:ascii="仿宋" w:eastAsia="仿宋" w:hAnsi="仿宋" w:hint="eastAsia"/>
                <w:color w:val="000000"/>
                <w:sz w:val="28"/>
                <w:szCs w:val="28"/>
              </w:rPr>
              <w:t>分</w:t>
            </w:r>
          </w:p>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使用便利性（</w:t>
            </w:r>
            <w:r>
              <w:rPr>
                <w:rFonts w:ascii="仿宋" w:eastAsia="仿宋" w:hAnsi="仿宋" w:hint="eastAsia"/>
                <w:color w:val="000000"/>
                <w:sz w:val="28"/>
                <w:szCs w:val="28"/>
              </w:rPr>
              <w:t>0-15</w:t>
            </w:r>
            <w:r>
              <w:rPr>
                <w:rFonts w:ascii="仿宋" w:eastAsia="仿宋" w:hAnsi="仿宋" w:hint="eastAsia"/>
                <w:color w:val="000000"/>
                <w:sz w:val="28"/>
                <w:szCs w:val="28"/>
              </w:rPr>
              <w:t>分）：蛋糕</w:t>
            </w:r>
            <w:proofErr w:type="gramStart"/>
            <w:r>
              <w:rPr>
                <w:rFonts w:ascii="仿宋" w:eastAsia="仿宋" w:hAnsi="仿宋" w:hint="eastAsia"/>
                <w:color w:val="000000"/>
                <w:sz w:val="28"/>
                <w:szCs w:val="28"/>
              </w:rPr>
              <w:t>券</w:t>
            </w:r>
            <w:proofErr w:type="gramEnd"/>
            <w:r>
              <w:rPr>
                <w:rFonts w:ascii="仿宋" w:eastAsia="仿宋" w:hAnsi="仿宋" w:hint="eastAsia"/>
                <w:color w:val="000000"/>
                <w:sz w:val="28"/>
                <w:szCs w:val="28"/>
              </w:rPr>
              <w:t>可在各</w:t>
            </w:r>
            <w:proofErr w:type="gramStart"/>
            <w:r>
              <w:rPr>
                <w:rFonts w:ascii="仿宋" w:eastAsia="仿宋" w:hAnsi="仿宋" w:hint="eastAsia"/>
                <w:color w:val="000000"/>
                <w:sz w:val="28"/>
                <w:szCs w:val="28"/>
              </w:rPr>
              <w:t>品牌门</w:t>
            </w:r>
            <w:proofErr w:type="gramEnd"/>
            <w:r>
              <w:rPr>
                <w:rFonts w:ascii="仿宋" w:eastAsia="仿宋" w:hAnsi="仿宋" w:hint="eastAsia"/>
                <w:color w:val="000000"/>
                <w:sz w:val="28"/>
                <w:szCs w:val="28"/>
              </w:rPr>
              <w:t>店多次交叉使用，两个品牌交叉得</w:t>
            </w:r>
            <w:r>
              <w:rPr>
                <w:rFonts w:ascii="仿宋" w:eastAsia="仿宋" w:hAnsi="仿宋" w:hint="eastAsia"/>
                <w:color w:val="000000"/>
                <w:sz w:val="28"/>
                <w:szCs w:val="28"/>
              </w:rPr>
              <w:t>5</w:t>
            </w:r>
            <w:r>
              <w:rPr>
                <w:rFonts w:ascii="仿宋" w:eastAsia="仿宋" w:hAnsi="仿宋" w:hint="eastAsia"/>
                <w:color w:val="000000"/>
                <w:sz w:val="28"/>
                <w:szCs w:val="28"/>
              </w:rPr>
              <w:t>分，每多一个品牌加</w:t>
            </w:r>
            <w:r>
              <w:rPr>
                <w:rFonts w:ascii="仿宋" w:eastAsia="仿宋" w:hAnsi="仿宋" w:hint="eastAsia"/>
                <w:color w:val="000000"/>
                <w:sz w:val="28"/>
                <w:szCs w:val="28"/>
              </w:rPr>
              <w:t>2.5</w:t>
            </w:r>
            <w:r>
              <w:rPr>
                <w:rFonts w:ascii="仿宋" w:eastAsia="仿宋" w:hAnsi="仿宋" w:hint="eastAsia"/>
                <w:color w:val="000000"/>
                <w:sz w:val="28"/>
                <w:szCs w:val="28"/>
              </w:rPr>
              <w:t>分，最高得</w:t>
            </w:r>
            <w:r>
              <w:rPr>
                <w:rFonts w:ascii="仿宋" w:eastAsia="仿宋" w:hAnsi="仿宋" w:hint="eastAsia"/>
                <w:color w:val="000000"/>
                <w:sz w:val="28"/>
                <w:szCs w:val="28"/>
              </w:rPr>
              <w:t>15</w:t>
            </w:r>
            <w:r>
              <w:rPr>
                <w:rFonts w:ascii="仿宋" w:eastAsia="仿宋" w:hAnsi="仿宋" w:hint="eastAsia"/>
                <w:color w:val="000000"/>
                <w:sz w:val="28"/>
                <w:szCs w:val="28"/>
              </w:rPr>
              <w:t>分。</w:t>
            </w:r>
          </w:p>
        </w:tc>
        <w:tc>
          <w:tcPr>
            <w:tcW w:w="997" w:type="dxa"/>
            <w:vAlign w:val="center"/>
          </w:tcPr>
          <w:p w:rsidR="002F1235" w:rsidRDefault="0078028B">
            <w:pPr>
              <w:widowControl/>
              <w:shd w:val="clear" w:color="auto" w:fill="FFFFFF"/>
              <w:spacing w:line="360" w:lineRule="exact"/>
              <w:jc w:val="left"/>
              <w:rPr>
                <w:rFonts w:ascii="仿宋" w:eastAsia="仿宋" w:hAnsi="仿宋"/>
                <w:color w:val="000000"/>
                <w:sz w:val="28"/>
                <w:szCs w:val="28"/>
              </w:rPr>
            </w:pPr>
            <w:r>
              <w:rPr>
                <w:rFonts w:ascii="仿宋" w:eastAsia="仿宋" w:hAnsi="仿宋" w:hint="eastAsia"/>
                <w:color w:val="000000"/>
                <w:sz w:val="28"/>
                <w:szCs w:val="28"/>
              </w:rPr>
              <w:t>40</w:t>
            </w:r>
            <w:r>
              <w:rPr>
                <w:rFonts w:ascii="仿宋" w:eastAsia="仿宋" w:hAnsi="仿宋" w:hint="eastAsia"/>
                <w:color w:val="000000"/>
                <w:sz w:val="28"/>
                <w:szCs w:val="28"/>
              </w:rPr>
              <w:t>分</w:t>
            </w:r>
          </w:p>
        </w:tc>
      </w:tr>
    </w:tbl>
    <w:p w:rsidR="002F1235" w:rsidRDefault="0078028B">
      <w:pPr>
        <w:widowControl/>
        <w:shd w:val="clear" w:color="auto" w:fill="FFFFFF"/>
        <w:ind w:firstLine="465"/>
        <w:jc w:val="left"/>
        <w:rPr>
          <w:rFonts w:ascii="仿宋" w:eastAsia="仿宋" w:hAnsi="仿宋"/>
          <w:color w:val="000000"/>
          <w:sz w:val="32"/>
          <w:szCs w:val="32"/>
        </w:rPr>
      </w:pPr>
      <w:r>
        <w:rPr>
          <w:rFonts w:ascii="仿宋" w:eastAsia="仿宋" w:hAnsi="仿宋" w:hint="eastAsia"/>
          <w:color w:val="000000"/>
          <w:sz w:val="32"/>
          <w:szCs w:val="32"/>
        </w:rPr>
        <w:t>根据上述评分标准，由评委进行综合打分，综合得分最高的投标单位为中标供应商。中标价对应投标人投标价。</w:t>
      </w:r>
    </w:p>
    <w:p w:rsidR="002F1235" w:rsidRDefault="0078028B">
      <w:pPr>
        <w:widowControl/>
        <w:shd w:val="clear" w:color="auto" w:fill="FFFFFF"/>
        <w:ind w:firstLine="465"/>
        <w:jc w:val="left"/>
        <w:rPr>
          <w:rFonts w:ascii="仿宋" w:eastAsia="仿宋" w:hAnsi="仿宋"/>
          <w:color w:val="000000"/>
          <w:sz w:val="32"/>
          <w:szCs w:val="32"/>
        </w:rPr>
      </w:pPr>
      <w:r>
        <w:rPr>
          <w:rFonts w:ascii="仿宋" w:eastAsia="仿宋" w:hAnsi="仿宋" w:hint="eastAsia"/>
          <w:color w:val="000000"/>
          <w:sz w:val="32"/>
          <w:szCs w:val="32"/>
        </w:rPr>
        <w:t>（四）评标委员会在评标工作完成后，当场宣布评标结果，招标人将视情况对供应商进行进一步考察确认，如无疑议将通知中标方于</w:t>
      </w:r>
      <w:r>
        <w:rPr>
          <w:rFonts w:ascii="仿宋" w:eastAsia="仿宋" w:hAnsi="仿宋" w:hint="eastAsia"/>
          <w:color w:val="000000"/>
          <w:sz w:val="32"/>
          <w:szCs w:val="32"/>
        </w:rPr>
        <w:t>3</w:t>
      </w:r>
      <w:r>
        <w:rPr>
          <w:rFonts w:ascii="仿宋" w:eastAsia="仿宋" w:hAnsi="仿宋" w:hint="eastAsia"/>
          <w:color w:val="000000"/>
          <w:sz w:val="32"/>
          <w:szCs w:val="32"/>
        </w:rPr>
        <w:t>个工作日内签订合同。</w:t>
      </w:r>
      <w:r>
        <w:rPr>
          <w:rFonts w:ascii="仿宋" w:eastAsia="仿宋" w:hAnsi="仿宋"/>
          <w:color w:val="000000"/>
          <w:sz w:val="32"/>
          <w:szCs w:val="32"/>
        </w:rPr>
        <w:t xml:space="preserve"> </w:t>
      </w:r>
    </w:p>
    <w:p w:rsidR="002F1235" w:rsidRDefault="0078028B">
      <w:pPr>
        <w:widowControl/>
        <w:shd w:val="clear" w:color="auto" w:fill="FFFFFF"/>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（五）其他注意事项：</w:t>
      </w:r>
    </w:p>
    <w:p w:rsidR="002F1235" w:rsidRDefault="0078028B">
      <w:pPr>
        <w:widowControl/>
        <w:shd w:val="clear" w:color="auto" w:fill="FFFFFF"/>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评标委员会不向未中标</w:t>
      </w:r>
      <w:proofErr w:type="gramStart"/>
      <w:r>
        <w:rPr>
          <w:rFonts w:ascii="仿宋" w:eastAsia="仿宋" w:hAnsi="仿宋" w:hint="eastAsia"/>
          <w:color w:val="000000"/>
          <w:sz w:val="32"/>
          <w:szCs w:val="32"/>
        </w:rPr>
        <w:t>方解释未</w:t>
      </w:r>
      <w:proofErr w:type="gramEnd"/>
      <w:r>
        <w:rPr>
          <w:rFonts w:ascii="仿宋" w:eastAsia="仿宋" w:hAnsi="仿宋" w:hint="eastAsia"/>
          <w:color w:val="000000"/>
          <w:sz w:val="32"/>
          <w:szCs w:val="32"/>
        </w:rPr>
        <w:t>中标原因，不退还投标文件。</w:t>
      </w:r>
    </w:p>
    <w:p w:rsidR="002F1235" w:rsidRDefault="0078028B">
      <w:pPr>
        <w:widowControl/>
        <w:shd w:val="clear" w:color="auto" w:fill="FFFFFF"/>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若出现少于三家投标方进行磋商的或有效投标不足三家的，将重新招标或采取其他方式采购。</w:t>
      </w:r>
    </w:p>
    <w:p w:rsidR="002F1235" w:rsidRDefault="0078028B">
      <w:pPr>
        <w:widowControl/>
        <w:shd w:val="clear" w:color="auto" w:fill="FFFFFF"/>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投标方应承担所有与准备和参加投标有关的费用，不论投标的结果如何，招标方均无义务和责任承担相关费用。</w:t>
      </w:r>
    </w:p>
    <w:p w:rsidR="002F1235" w:rsidRDefault="0078028B">
      <w:pPr>
        <w:widowControl/>
        <w:shd w:val="clear" w:color="auto" w:fill="FFFFFF"/>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不符合招标文件中规定的实质性要求，作废标处理。</w:t>
      </w:r>
    </w:p>
    <w:p w:rsidR="002F1235" w:rsidRDefault="0078028B">
      <w:pPr>
        <w:widowControl/>
        <w:shd w:val="clear" w:color="auto" w:fill="FFFFFF"/>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投标人不遵守《中华人民共和国招标投标法》</w:t>
      </w:r>
      <w:r>
        <w:rPr>
          <w:rFonts w:ascii="仿宋" w:eastAsia="仿宋" w:hAnsi="仿宋" w:hint="eastAsia"/>
          <w:color w:val="000000"/>
          <w:sz w:val="32"/>
          <w:szCs w:val="32"/>
        </w:rPr>
        <w:t>、《中华人民共和国招标投标法实施条例》、《政府采购货物和服务招投标管理办法》有关规定，或有串通投标、弄虚作假行为的，其投标一律无效。</w:t>
      </w:r>
    </w:p>
    <w:p w:rsidR="002F1235" w:rsidRDefault="002F1235">
      <w:pPr>
        <w:widowControl/>
        <w:shd w:val="clear" w:color="auto" w:fill="FFFFFF"/>
        <w:ind w:firstLine="465"/>
        <w:jc w:val="left"/>
        <w:rPr>
          <w:rFonts w:ascii="仿宋" w:eastAsia="仿宋" w:hAnsi="仿宋"/>
          <w:color w:val="000000"/>
          <w:sz w:val="32"/>
          <w:szCs w:val="32"/>
        </w:rPr>
      </w:pPr>
    </w:p>
    <w:p w:rsidR="002F1235" w:rsidRDefault="0078028B" w:rsidP="008869A2">
      <w:pPr>
        <w:spacing w:beforeLines="50" w:afterLines="50"/>
        <w:jc w:val="center"/>
        <w:rPr>
          <w:rFonts w:ascii="仿宋" w:eastAsia="仿宋" w:hAnsi="仿宋"/>
          <w:bCs/>
          <w:color w:val="000000"/>
          <w:kern w:val="0"/>
          <w:sz w:val="32"/>
          <w:szCs w:val="32"/>
        </w:rPr>
      </w:pPr>
      <w:r>
        <w:rPr>
          <w:rFonts w:ascii="方正小标宋简体" w:eastAsia="方正小标宋简体" w:hAnsi="仿宋" w:cs="宋体" w:hint="eastAsia"/>
          <w:b/>
          <w:bCs/>
          <w:color w:val="000000"/>
          <w:sz w:val="44"/>
          <w:szCs w:val="44"/>
          <w:lang w:val="zh-CN"/>
        </w:rPr>
        <w:t>第五部分</w:t>
      </w:r>
      <w:r>
        <w:rPr>
          <w:rFonts w:ascii="方正小标宋简体" w:eastAsia="方正小标宋简体" w:hAnsi="仿宋" w:cs="宋体" w:hint="eastAsia"/>
          <w:b/>
          <w:bCs/>
          <w:color w:val="000000"/>
          <w:sz w:val="44"/>
          <w:szCs w:val="44"/>
          <w:lang w:val="zh-CN"/>
        </w:rPr>
        <w:t xml:space="preserve"> </w:t>
      </w:r>
      <w:r>
        <w:rPr>
          <w:rFonts w:ascii="方正小标宋简体" w:eastAsia="方正小标宋简体" w:hAnsi="仿宋" w:cs="宋体" w:hint="eastAsia"/>
          <w:b/>
          <w:bCs/>
          <w:color w:val="000000"/>
          <w:sz w:val="44"/>
          <w:szCs w:val="44"/>
          <w:lang w:val="zh-CN"/>
        </w:rPr>
        <w:t>附件</w:t>
      </w:r>
    </w:p>
    <w:p w:rsidR="002F1235" w:rsidRDefault="0078028B">
      <w:pPr>
        <w:widowControl/>
        <w:jc w:val="left"/>
        <w:rPr>
          <w:rFonts w:ascii="黑体" w:eastAsia="黑体" w:hAnsi="黑体"/>
          <w:bCs/>
          <w:color w:val="000000"/>
          <w:kern w:val="0"/>
          <w:sz w:val="32"/>
          <w:szCs w:val="32"/>
        </w:rPr>
      </w:pPr>
      <w:r>
        <w:rPr>
          <w:rFonts w:ascii="仿宋" w:eastAsia="仿宋" w:hAnsi="仿宋" w:cs="宋体" w:hint="eastAsia"/>
          <w:b/>
          <w:bCs/>
          <w:color w:val="000000"/>
          <w:sz w:val="32"/>
          <w:szCs w:val="32"/>
        </w:rPr>
        <w:t>附件：</w:t>
      </w:r>
      <w:r>
        <w:rPr>
          <w:rFonts w:ascii="黑体" w:eastAsia="黑体" w:hAnsi="黑体" w:hint="eastAsia"/>
          <w:bCs/>
          <w:color w:val="000000"/>
          <w:kern w:val="0"/>
          <w:sz w:val="32"/>
          <w:szCs w:val="32"/>
        </w:rPr>
        <w:t>1.</w:t>
      </w:r>
      <w:r>
        <w:rPr>
          <w:rFonts w:ascii="黑体" w:eastAsia="黑体" w:hAnsi="黑体" w:hint="eastAsia"/>
          <w:bCs/>
          <w:color w:val="000000"/>
          <w:kern w:val="0"/>
          <w:sz w:val="32"/>
          <w:szCs w:val="32"/>
        </w:rPr>
        <w:t>参加磋商响应函【格式】</w:t>
      </w:r>
    </w:p>
    <w:p w:rsidR="002F1235" w:rsidRDefault="0078028B">
      <w:pPr>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参加磋商响应函</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hint="eastAsia"/>
          <w:color w:val="000000"/>
          <w:sz w:val="32"/>
          <w:szCs w:val="32"/>
        </w:rPr>
        <w:t>南通市妇幼保健院：</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hint="eastAsia"/>
          <w:color w:val="000000"/>
          <w:sz w:val="32"/>
          <w:szCs w:val="32"/>
        </w:rPr>
        <w:t>依据贵单位项目</w:t>
      </w:r>
      <w:r>
        <w:rPr>
          <w:rFonts w:ascii="仿宋" w:eastAsia="仿宋" w:hAnsi="仿宋" w:hint="eastAsia"/>
          <w:color w:val="000000"/>
          <w:sz w:val="32"/>
          <w:szCs w:val="32"/>
        </w:rPr>
        <w:t xml:space="preserve">       </w:t>
      </w:r>
      <w:r>
        <w:rPr>
          <w:rFonts w:ascii="仿宋" w:eastAsia="仿宋" w:hAnsi="仿宋" w:hint="eastAsia"/>
          <w:color w:val="000000"/>
          <w:sz w:val="32"/>
          <w:szCs w:val="32"/>
        </w:rPr>
        <w:t>，项目编号：</w:t>
      </w:r>
      <w:r>
        <w:rPr>
          <w:rFonts w:ascii="仿宋" w:eastAsia="仿宋" w:hAnsi="仿宋" w:hint="eastAsia"/>
          <w:color w:val="000000"/>
          <w:sz w:val="32"/>
          <w:szCs w:val="32"/>
        </w:rPr>
        <w:t xml:space="preserve">     </w:t>
      </w:r>
      <w:r>
        <w:rPr>
          <w:rFonts w:ascii="仿宋" w:eastAsia="仿宋" w:hAnsi="仿宋" w:hint="eastAsia"/>
          <w:color w:val="000000"/>
          <w:sz w:val="32"/>
          <w:szCs w:val="32"/>
        </w:rPr>
        <w:t>，招标公告，我方授权</w:t>
      </w:r>
      <w:r>
        <w:rPr>
          <w:rFonts w:ascii="仿宋" w:eastAsia="仿宋" w:hAnsi="仿宋" w:hint="eastAsia"/>
          <w:color w:val="000000"/>
          <w:sz w:val="32"/>
          <w:szCs w:val="32"/>
        </w:rPr>
        <w:t xml:space="preserve">       </w:t>
      </w:r>
      <w:r>
        <w:rPr>
          <w:rFonts w:ascii="仿宋" w:eastAsia="仿宋" w:hAnsi="仿宋" w:hint="eastAsia"/>
          <w:color w:val="000000"/>
          <w:sz w:val="32"/>
          <w:szCs w:val="32"/>
        </w:rPr>
        <w:t>为全权代表参加该项目的投标工作，全权处理本次招标采购的有关事宜。同时，我公司声明如下：</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．同意并接受招标材料的各项要求，遵守文件中的各项规定，按文件的要求提供报价。</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color w:val="000000"/>
          <w:sz w:val="32"/>
          <w:szCs w:val="32"/>
        </w:rPr>
        <w:lastRenderedPageBreak/>
        <w:t>2</w:t>
      </w:r>
      <w:r>
        <w:rPr>
          <w:rFonts w:ascii="仿宋" w:eastAsia="仿宋" w:hAnsi="仿宋" w:hint="eastAsia"/>
          <w:color w:val="000000"/>
          <w:sz w:val="32"/>
          <w:szCs w:val="32"/>
        </w:rPr>
        <w:t>．我公司已经详细阅读了文件的全部内容，我方已完全清晰理解文件的要求，不存在任何含糊不清和误解之处，同意放弃对文件所表述的内容提出异议和质疑的权利。</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w:t>
      </w:r>
      <w:r>
        <w:rPr>
          <w:rFonts w:ascii="仿宋" w:eastAsia="仿宋" w:hAnsi="仿宋" w:hint="eastAsia"/>
          <w:color w:val="000000"/>
          <w:sz w:val="32"/>
          <w:szCs w:val="32"/>
        </w:rPr>
        <w:t xml:space="preserve"> </w:t>
      </w:r>
      <w:r>
        <w:rPr>
          <w:rFonts w:ascii="仿宋" w:eastAsia="仿宋" w:hAnsi="仿宋" w:hint="eastAsia"/>
          <w:color w:val="000000"/>
          <w:sz w:val="32"/>
          <w:szCs w:val="32"/>
        </w:rPr>
        <w:t>我公司已毫无保留地向贵方提供一切所需的证明材料。</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．我公司承诺在本次响应中提供的一切文件，无论是原件还是复印件</w:t>
      </w:r>
      <w:proofErr w:type="gramStart"/>
      <w:r>
        <w:rPr>
          <w:rFonts w:ascii="仿宋" w:eastAsia="仿宋" w:hAnsi="仿宋" w:hint="eastAsia"/>
          <w:color w:val="000000"/>
          <w:sz w:val="32"/>
          <w:szCs w:val="32"/>
        </w:rPr>
        <w:t>均真实</w:t>
      </w:r>
      <w:proofErr w:type="gramEnd"/>
      <w:r>
        <w:rPr>
          <w:rFonts w:ascii="仿宋" w:eastAsia="仿宋" w:hAnsi="仿宋" w:hint="eastAsia"/>
          <w:color w:val="000000"/>
          <w:sz w:val="32"/>
          <w:szCs w:val="32"/>
        </w:rPr>
        <w:t>有效，绝无任何虚假、伪造和夸大的成份。否则，愿承担相应的后果和法律责任。</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．我公司尊重评标委员会所作的评定结果，同时清楚理解到报价最低并非意味着必定获得成交资格。</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hint="eastAsia"/>
          <w:color w:val="000000"/>
          <w:sz w:val="32"/>
          <w:szCs w:val="32"/>
        </w:rPr>
        <w:t>．一旦成交，我方承诺无正当理由拒绝签订合同，将被贵方取消成交资格。</w:t>
      </w:r>
    </w:p>
    <w:p w:rsidR="002F1235" w:rsidRDefault="0078028B">
      <w:pPr>
        <w:widowControl/>
        <w:shd w:val="clear" w:color="auto" w:fill="FFFFFF"/>
        <w:spacing w:line="440" w:lineRule="exact"/>
        <w:ind w:firstLine="465"/>
        <w:jc w:val="left"/>
        <w:rPr>
          <w:rFonts w:ascii="仿宋" w:eastAsia="仿宋" w:hAnsi="仿宋"/>
          <w:color w:val="000000"/>
          <w:sz w:val="32"/>
          <w:szCs w:val="32"/>
        </w:rPr>
      </w:pPr>
      <w:r>
        <w:rPr>
          <w:rFonts w:ascii="仿宋" w:eastAsia="仿宋" w:hAnsi="仿宋"/>
          <w:color w:val="000000"/>
          <w:sz w:val="32"/>
          <w:szCs w:val="32"/>
        </w:rPr>
        <w:t>7</w:t>
      </w:r>
      <w:r>
        <w:rPr>
          <w:rFonts w:ascii="仿宋" w:eastAsia="仿宋" w:hAnsi="仿宋" w:hint="eastAsia"/>
          <w:color w:val="000000"/>
          <w:sz w:val="32"/>
          <w:szCs w:val="32"/>
        </w:rPr>
        <w:t>．</w:t>
      </w:r>
      <w:r>
        <w:rPr>
          <w:rFonts w:ascii="仿宋" w:eastAsia="仿宋" w:hAnsi="仿宋" w:hint="eastAsia"/>
          <w:color w:val="000000"/>
          <w:sz w:val="32"/>
          <w:szCs w:val="32"/>
        </w:rPr>
        <w:t>一旦成交，我方将根据文件的规定，严格履行合同规定的责任和义务，并保证在文件中规定的时间内完成合同项目。</w:t>
      </w:r>
    </w:p>
    <w:p w:rsidR="002F1235" w:rsidRDefault="0078028B">
      <w:pPr>
        <w:widowControl/>
        <w:shd w:val="clear" w:color="auto" w:fill="FFFFFF"/>
        <w:spacing w:line="440" w:lineRule="exact"/>
        <w:ind w:firstLineChars="600" w:firstLine="1920"/>
        <w:jc w:val="left"/>
        <w:rPr>
          <w:rFonts w:ascii="仿宋" w:eastAsia="仿宋" w:hAnsi="仿宋"/>
          <w:color w:val="000000"/>
          <w:sz w:val="32"/>
          <w:szCs w:val="32"/>
        </w:rPr>
      </w:pPr>
      <w:r>
        <w:rPr>
          <w:rFonts w:ascii="仿宋" w:eastAsia="仿宋" w:hAnsi="仿宋" w:hint="eastAsia"/>
          <w:color w:val="000000"/>
          <w:sz w:val="32"/>
          <w:szCs w:val="32"/>
        </w:rPr>
        <w:t>法定代表人或被委托授权人（签名）：</w:t>
      </w:r>
    </w:p>
    <w:p w:rsidR="002F1235" w:rsidRDefault="002F1235">
      <w:pPr>
        <w:widowControl/>
        <w:shd w:val="clear" w:color="auto" w:fill="FFFFFF"/>
        <w:spacing w:line="440" w:lineRule="exact"/>
        <w:ind w:firstLine="465"/>
        <w:jc w:val="left"/>
        <w:rPr>
          <w:rFonts w:ascii="仿宋" w:eastAsia="仿宋" w:hAnsi="仿宋"/>
          <w:color w:val="000000"/>
          <w:sz w:val="32"/>
          <w:szCs w:val="32"/>
        </w:rPr>
      </w:pPr>
    </w:p>
    <w:p w:rsidR="002F1235" w:rsidRDefault="0078028B">
      <w:pPr>
        <w:widowControl/>
        <w:shd w:val="clear" w:color="auto" w:fill="FFFFFF"/>
        <w:spacing w:line="440" w:lineRule="exact"/>
        <w:ind w:firstLineChars="1100" w:firstLine="3520"/>
        <w:jc w:val="left"/>
        <w:rPr>
          <w:rFonts w:ascii="仿宋" w:eastAsia="仿宋" w:hAnsi="仿宋"/>
          <w:color w:val="000000"/>
          <w:sz w:val="32"/>
          <w:szCs w:val="32"/>
        </w:rPr>
      </w:pPr>
      <w:r>
        <w:rPr>
          <w:rFonts w:ascii="仿宋" w:eastAsia="仿宋" w:hAnsi="仿宋" w:hint="eastAsia"/>
          <w:color w:val="000000"/>
          <w:sz w:val="32"/>
          <w:szCs w:val="32"/>
        </w:rPr>
        <w:t>单位名称（加盖公章）：</w:t>
      </w:r>
    </w:p>
    <w:p w:rsidR="002F1235" w:rsidRDefault="002F1235">
      <w:pPr>
        <w:widowControl/>
        <w:shd w:val="clear" w:color="auto" w:fill="FFFFFF"/>
        <w:spacing w:line="440" w:lineRule="exact"/>
        <w:ind w:firstLine="465"/>
        <w:jc w:val="left"/>
        <w:rPr>
          <w:rFonts w:ascii="仿宋" w:eastAsia="仿宋" w:hAnsi="仿宋"/>
          <w:color w:val="000000"/>
          <w:sz w:val="32"/>
          <w:szCs w:val="32"/>
        </w:rPr>
      </w:pPr>
    </w:p>
    <w:p w:rsidR="002F1235" w:rsidRDefault="0078028B">
      <w:pPr>
        <w:widowControl/>
        <w:shd w:val="clear" w:color="auto" w:fill="FFFFFF"/>
        <w:spacing w:line="440" w:lineRule="exact"/>
        <w:ind w:firstLineChars="1745" w:firstLine="5584"/>
        <w:jc w:val="left"/>
        <w:rPr>
          <w:rFonts w:ascii="仿宋" w:eastAsia="仿宋" w:hAnsi="仿宋"/>
          <w:color w:val="000000"/>
          <w:sz w:val="32"/>
          <w:szCs w:val="32"/>
        </w:rPr>
      </w:pP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w:t>
      </w:r>
    </w:p>
    <w:p w:rsidR="002F1235" w:rsidRDefault="0078028B">
      <w:pPr>
        <w:widowControl/>
        <w:shd w:val="clear" w:color="auto" w:fill="FFFFFF"/>
        <w:jc w:val="left"/>
        <w:rPr>
          <w:rFonts w:ascii="仿宋" w:eastAsia="仿宋" w:hAnsi="仿宋"/>
          <w:color w:val="000000"/>
          <w:sz w:val="32"/>
          <w:szCs w:val="32"/>
        </w:rPr>
      </w:pPr>
      <w:r>
        <w:rPr>
          <w:rFonts w:ascii="黑体" w:eastAsia="黑体" w:hAnsi="黑体"/>
          <w:bCs/>
          <w:color w:val="000000"/>
          <w:kern w:val="0"/>
          <w:sz w:val="32"/>
          <w:szCs w:val="32"/>
        </w:rPr>
        <w:br w:type="page"/>
      </w:r>
      <w:r>
        <w:rPr>
          <w:rFonts w:ascii="仿宋" w:eastAsia="仿宋" w:hAnsi="仿宋" w:cs="宋体" w:hint="eastAsia"/>
          <w:b/>
          <w:bCs/>
          <w:color w:val="000000"/>
          <w:sz w:val="32"/>
          <w:szCs w:val="32"/>
        </w:rPr>
        <w:lastRenderedPageBreak/>
        <w:t>附件：</w:t>
      </w:r>
      <w:r>
        <w:rPr>
          <w:rFonts w:ascii="黑体" w:eastAsia="黑体" w:hAnsi="黑体" w:hint="eastAsia"/>
          <w:bCs/>
          <w:color w:val="000000"/>
          <w:kern w:val="0"/>
          <w:sz w:val="32"/>
          <w:szCs w:val="32"/>
        </w:rPr>
        <w:t>2.</w:t>
      </w:r>
      <w:r>
        <w:rPr>
          <w:rFonts w:ascii="黑体" w:eastAsia="黑体" w:hAnsi="黑体" w:hint="eastAsia"/>
          <w:bCs/>
          <w:color w:val="000000"/>
          <w:kern w:val="0"/>
          <w:sz w:val="32"/>
          <w:szCs w:val="32"/>
        </w:rPr>
        <w:t>法定代表人身份证明【格式】</w:t>
      </w:r>
    </w:p>
    <w:p w:rsidR="002F1235" w:rsidRDefault="0078028B">
      <w:pPr>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法定代表人身份证明</w:t>
      </w:r>
    </w:p>
    <w:p w:rsidR="002F1235" w:rsidRDefault="002F1235">
      <w:pPr>
        <w:snapToGrid w:val="0"/>
        <w:rPr>
          <w:rFonts w:ascii="仿宋" w:eastAsia="仿宋" w:hAnsi="仿宋" w:cs="宋体"/>
          <w:color w:val="000000"/>
          <w:sz w:val="32"/>
          <w:szCs w:val="32"/>
        </w:rPr>
      </w:pPr>
    </w:p>
    <w:p w:rsidR="002F1235" w:rsidRDefault="0078028B">
      <w:pPr>
        <w:snapToGrid w:val="0"/>
        <w:rPr>
          <w:rFonts w:ascii="仿宋" w:eastAsia="仿宋" w:hAnsi="仿宋"/>
          <w:color w:val="000000"/>
          <w:sz w:val="32"/>
          <w:szCs w:val="32"/>
        </w:rPr>
      </w:pPr>
      <w:r>
        <w:rPr>
          <w:rFonts w:ascii="仿宋" w:eastAsia="仿宋" w:hAnsi="仿宋" w:hint="eastAsia"/>
          <w:color w:val="000000"/>
          <w:sz w:val="32"/>
          <w:szCs w:val="32"/>
        </w:rPr>
        <w:t>南通市妇幼保健院：</w:t>
      </w:r>
    </w:p>
    <w:p w:rsidR="002F1235" w:rsidRDefault="0078028B">
      <w:pPr>
        <w:snapToGrid w:val="0"/>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我是公司法定代表人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，参加贵单位组织的</w:t>
      </w:r>
      <w:r>
        <w:rPr>
          <w:rFonts w:ascii="仿宋" w:eastAsia="仿宋" w:hAnsi="仿宋" w:hint="eastAsia"/>
          <w:color w:val="000000"/>
          <w:sz w:val="32"/>
          <w:szCs w:val="32"/>
          <w:u w:val="single"/>
        </w:rPr>
        <w:t xml:space="preserve">          </w:t>
      </w:r>
      <w:r>
        <w:rPr>
          <w:rFonts w:ascii="仿宋" w:eastAsia="仿宋" w:hAnsi="仿宋"/>
          <w:color w:val="000000"/>
          <w:kern w:val="0"/>
          <w:sz w:val="32"/>
          <w:szCs w:val="32"/>
        </w:rPr>
        <w:t>项目</w:t>
      </w:r>
      <w:r>
        <w:rPr>
          <w:rFonts w:ascii="仿宋" w:eastAsia="仿宋" w:hAnsi="仿宋" w:hint="eastAsia"/>
          <w:color w:val="000000"/>
          <w:kern w:val="0"/>
          <w:sz w:val="32"/>
          <w:szCs w:val="32"/>
        </w:rPr>
        <w:t>，项目编号</w:t>
      </w:r>
      <w:r>
        <w:rPr>
          <w:rFonts w:ascii="仿宋" w:eastAsia="仿宋" w:hAnsi="仿宋" w:hint="eastAsia"/>
          <w:color w:val="000000"/>
          <w:kern w:val="0"/>
          <w:sz w:val="32"/>
          <w:szCs w:val="32"/>
          <w:u w:val="single"/>
        </w:rPr>
        <w:t xml:space="preserve">          </w:t>
      </w:r>
      <w:r>
        <w:rPr>
          <w:rFonts w:ascii="仿宋" w:eastAsia="仿宋" w:hAnsi="仿宋" w:hint="eastAsia"/>
          <w:color w:val="000000"/>
          <w:sz w:val="32"/>
          <w:szCs w:val="32"/>
        </w:rPr>
        <w:t>招标活动，全权代表我单位处理有关事宜。</w:t>
      </w:r>
    </w:p>
    <w:p w:rsidR="002F1235" w:rsidRDefault="002F1235">
      <w:pPr>
        <w:pStyle w:val="a3"/>
        <w:kinsoku w:val="0"/>
        <w:topLinePunct/>
        <w:autoSpaceDE w:val="0"/>
        <w:autoSpaceDN w:val="0"/>
        <w:snapToGrid w:val="0"/>
        <w:ind w:right="210" w:firstLine="0"/>
        <w:rPr>
          <w:rFonts w:ascii="仿宋" w:eastAsia="仿宋" w:hAnsi="仿宋"/>
          <w:color w:val="000000"/>
          <w:sz w:val="32"/>
          <w:szCs w:val="32"/>
        </w:rPr>
      </w:pPr>
    </w:p>
    <w:p w:rsidR="002F1235" w:rsidRDefault="0078028B">
      <w:pPr>
        <w:pStyle w:val="a3"/>
        <w:kinsoku w:val="0"/>
        <w:topLinePunct/>
        <w:autoSpaceDE w:val="0"/>
        <w:autoSpaceDN w:val="0"/>
        <w:snapToGrid w:val="0"/>
        <w:ind w:right="210" w:firstLine="0"/>
        <w:rPr>
          <w:rFonts w:ascii="仿宋" w:eastAsia="仿宋" w:hAnsi="仿宋"/>
          <w:b/>
          <w:color w:val="000000"/>
          <w:sz w:val="32"/>
          <w:szCs w:val="32"/>
        </w:rPr>
      </w:pPr>
      <w:r>
        <w:rPr>
          <w:rFonts w:ascii="仿宋" w:eastAsia="仿宋" w:hAnsi="仿宋" w:hint="eastAsia"/>
          <w:b/>
          <w:color w:val="000000"/>
          <w:sz w:val="32"/>
          <w:szCs w:val="32"/>
        </w:rPr>
        <w:t>附：法定代表人情况：</w:t>
      </w:r>
    </w:p>
    <w:p w:rsidR="002F1235" w:rsidRDefault="0078028B">
      <w:pPr>
        <w:pStyle w:val="a3"/>
        <w:kinsoku w:val="0"/>
        <w:topLinePunct/>
        <w:autoSpaceDE w:val="0"/>
        <w:autoSpaceDN w:val="0"/>
        <w:snapToGrid w:val="0"/>
        <w:ind w:right="210" w:firstLine="0"/>
        <w:rPr>
          <w:rFonts w:ascii="仿宋" w:eastAsia="仿宋" w:hAnsi="仿宋"/>
          <w:color w:val="000000"/>
          <w:sz w:val="32"/>
          <w:szCs w:val="32"/>
        </w:rPr>
      </w:pPr>
      <w:r>
        <w:rPr>
          <w:rFonts w:ascii="仿宋" w:eastAsia="仿宋" w:hAnsi="仿宋" w:hint="eastAsia"/>
          <w:color w:val="000000"/>
          <w:sz w:val="32"/>
          <w:szCs w:val="32"/>
        </w:rPr>
        <w:t>姓名：</w:t>
      </w:r>
      <w:r>
        <w:rPr>
          <w:rFonts w:ascii="仿宋" w:eastAsia="仿宋" w:hAnsi="仿宋" w:hint="eastAsia"/>
          <w:color w:val="000000"/>
          <w:sz w:val="32"/>
          <w:szCs w:val="32"/>
        </w:rPr>
        <w:t xml:space="preserve">              </w:t>
      </w:r>
      <w:r>
        <w:rPr>
          <w:rFonts w:ascii="仿宋" w:eastAsia="仿宋" w:hAnsi="仿宋" w:hint="eastAsia"/>
          <w:color w:val="000000"/>
          <w:sz w:val="32"/>
          <w:szCs w:val="32"/>
        </w:rPr>
        <w:t>性别：</w:t>
      </w:r>
      <w:r>
        <w:rPr>
          <w:rFonts w:ascii="仿宋" w:eastAsia="仿宋" w:hAnsi="仿宋" w:hint="eastAsia"/>
          <w:color w:val="000000"/>
          <w:sz w:val="32"/>
          <w:szCs w:val="32"/>
        </w:rPr>
        <w:t xml:space="preserve">              </w:t>
      </w:r>
      <w:r>
        <w:rPr>
          <w:rFonts w:ascii="仿宋" w:eastAsia="仿宋" w:hAnsi="仿宋" w:hint="eastAsia"/>
          <w:color w:val="000000"/>
          <w:sz w:val="32"/>
          <w:szCs w:val="32"/>
        </w:rPr>
        <w:t>年龄：</w:t>
      </w:r>
    </w:p>
    <w:p w:rsidR="002F1235" w:rsidRDefault="0078028B">
      <w:pPr>
        <w:pStyle w:val="a3"/>
        <w:kinsoku w:val="0"/>
        <w:topLinePunct/>
        <w:autoSpaceDE w:val="0"/>
        <w:autoSpaceDN w:val="0"/>
        <w:snapToGrid w:val="0"/>
        <w:ind w:right="210" w:firstLine="0"/>
        <w:rPr>
          <w:rFonts w:ascii="仿宋" w:eastAsia="仿宋" w:hAnsi="仿宋"/>
          <w:color w:val="000000"/>
          <w:sz w:val="32"/>
          <w:szCs w:val="32"/>
          <w:u w:val="single"/>
        </w:rPr>
      </w:pPr>
      <w:r>
        <w:rPr>
          <w:rFonts w:ascii="仿宋" w:eastAsia="仿宋" w:hAnsi="仿宋" w:hint="eastAsia"/>
          <w:color w:val="000000"/>
          <w:sz w:val="32"/>
          <w:szCs w:val="32"/>
        </w:rPr>
        <w:t>职务：</w:t>
      </w:r>
    </w:p>
    <w:p w:rsidR="002F1235" w:rsidRDefault="0078028B">
      <w:pPr>
        <w:pStyle w:val="a3"/>
        <w:kinsoku w:val="0"/>
        <w:topLinePunct/>
        <w:autoSpaceDE w:val="0"/>
        <w:autoSpaceDN w:val="0"/>
        <w:snapToGrid w:val="0"/>
        <w:ind w:right="210" w:firstLine="0"/>
        <w:rPr>
          <w:rFonts w:ascii="仿宋" w:eastAsia="仿宋" w:hAnsi="仿宋"/>
          <w:color w:val="000000"/>
          <w:sz w:val="32"/>
          <w:szCs w:val="32"/>
          <w:u w:val="single"/>
        </w:rPr>
      </w:pPr>
      <w:r>
        <w:rPr>
          <w:rFonts w:ascii="仿宋" w:eastAsia="仿宋" w:hAnsi="仿宋" w:hint="eastAsia"/>
          <w:color w:val="000000"/>
          <w:sz w:val="32"/>
          <w:szCs w:val="32"/>
        </w:rPr>
        <w:t>身份证号码：</w:t>
      </w:r>
    </w:p>
    <w:p w:rsidR="002F1235" w:rsidRDefault="0078028B">
      <w:pPr>
        <w:pStyle w:val="a3"/>
        <w:kinsoku w:val="0"/>
        <w:topLinePunct/>
        <w:autoSpaceDE w:val="0"/>
        <w:autoSpaceDN w:val="0"/>
        <w:snapToGrid w:val="0"/>
        <w:ind w:right="210" w:firstLine="0"/>
        <w:rPr>
          <w:rFonts w:ascii="仿宋" w:eastAsia="仿宋" w:hAnsi="仿宋"/>
          <w:color w:val="000000"/>
          <w:sz w:val="32"/>
          <w:szCs w:val="32"/>
        </w:rPr>
      </w:pPr>
      <w:r>
        <w:rPr>
          <w:rFonts w:ascii="仿宋" w:eastAsia="仿宋" w:hAnsi="仿宋" w:hint="eastAsia"/>
          <w:color w:val="000000"/>
          <w:sz w:val="32"/>
          <w:szCs w:val="32"/>
        </w:rPr>
        <w:t>手机：</w:t>
      </w:r>
    </w:p>
    <w:p w:rsidR="002F1235" w:rsidRDefault="0078028B">
      <w:pPr>
        <w:pStyle w:val="a3"/>
        <w:kinsoku w:val="0"/>
        <w:topLinePunct/>
        <w:autoSpaceDE w:val="0"/>
        <w:autoSpaceDN w:val="0"/>
        <w:snapToGrid w:val="0"/>
        <w:ind w:right="210" w:firstLine="0"/>
        <w:rPr>
          <w:rFonts w:ascii="仿宋" w:eastAsia="仿宋" w:hAnsi="仿宋"/>
          <w:color w:val="000000"/>
          <w:sz w:val="32"/>
          <w:szCs w:val="32"/>
        </w:rPr>
      </w:pPr>
      <w:r>
        <w:rPr>
          <w:rFonts w:ascii="仿宋" w:eastAsia="仿宋" w:hAnsi="仿宋" w:hint="eastAsia"/>
          <w:color w:val="000000"/>
          <w:sz w:val="32"/>
          <w:szCs w:val="32"/>
        </w:rPr>
        <w:t>法定代表人（签字）：</w:t>
      </w:r>
    </w:p>
    <w:p w:rsidR="002F1235" w:rsidRDefault="0078028B">
      <w:pPr>
        <w:pStyle w:val="a3"/>
        <w:kinsoku w:val="0"/>
        <w:topLinePunct/>
        <w:autoSpaceDE w:val="0"/>
        <w:autoSpaceDN w:val="0"/>
        <w:snapToGrid w:val="0"/>
        <w:ind w:right="210" w:firstLineChars="1130" w:firstLine="3616"/>
        <w:rPr>
          <w:rFonts w:ascii="仿宋" w:eastAsia="仿宋" w:hAnsi="仿宋"/>
          <w:color w:val="000000"/>
          <w:sz w:val="32"/>
          <w:szCs w:val="32"/>
          <w:u w:val="single"/>
        </w:rPr>
      </w:pPr>
      <w:r>
        <w:rPr>
          <w:rFonts w:ascii="仿宋" w:eastAsia="仿宋" w:hAnsi="仿宋" w:hint="eastAsia"/>
          <w:color w:val="000000"/>
          <w:sz w:val="32"/>
          <w:szCs w:val="32"/>
        </w:rPr>
        <w:t>单位名称（加盖公章）：</w:t>
      </w:r>
    </w:p>
    <w:p w:rsidR="002F1235" w:rsidRDefault="0078028B">
      <w:pPr>
        <w:pStyle w:val="a3"/>
        <w:kinsoku w:val="0"/>
        <w:topLinePunct/>
        <w:autoSpaceDE w:val="0"/>
        <w:autoSpaceDN w:val="0"/>
        <w:snapToGrid w:val="0"/>
        <w:ind w:right="210" w:firstLineChars="1730" w:firstLine="5536"/>
        <w:rPr>
          <w:rFonts w:ascii="仿宋" w:eastAsia="仿宋" w:hAnsi="仿宋"/>
          <w:color w:val="000000"/>
          <w:sz w:val="32"/>
          <w:szCs w:val="32"/>
        </w:rPr>
      </w:pP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w:t>
      </w:r>
    </w:p>
    <w:p w:rsidR="002F1235" w:rsidRDefault="002F1235">
      <w:pPr>
        <w:ind w:firstLineChars="500" w:firstLine="1600"/>
        <w:jc w:val="right"/>
        <w:rPr>
          <w:rFonts w:ascii="仿宋" w:eastAsia="仿宋" w:hAnsi="仿宋" w:cs="宋体"/>
          <w:color w:val="000000"/>
          <w:sz w:val="32"/>
          <w:szCs w:val="32"/>
        </w:rPr>
      </w:pPr>
    </w:p>
    <w:tbl>
      <w:tblPr>
        <w:tblW w:w="7626" w:type="dxa"/>
        <w:jc w:val="center"/>
        <w:tblInd w:w="-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6"/>
      </w:tblGrid>
      <w:tr w:rsidR="002F1235">
        <w:trPr>
          <w:trHeight w:val="4212"/>
          <w:jc w:val="center"/>
        </w:trPr>
        <w:tc>
          <w:tcPr>
            <w:tcW w:w="7626" w:type="dxa"/>
          </w:tcPr>
          <w:p w:rsidR="002F1235" w:rsidRDefault="0078028B">
            <w:pPr>
              <w:rPr>
                <w:rFonts w:ascii="仿宋" w:eastAsia="仿宋" w:hAnsi="仿宋"/>
                <w:color w:val="000000"/>
                <w:sz w:val="32"/>
                <w:szCs w:val="32"/>
              </w:rPr>
            </w:pPr>
            <w:r>
              <w:rPr>
                <w:rFonts w:ascii="仿宋" w:eastAsia="仿宋" w:hAnsi="仿宋" w:hint="eastAsia"/>
                <w:color w:val="000000"/>
                <w:sz w:val="32"/>
                <w:szCs w:val="32"/>
              </w:rPr>
              <w:lastRenderedPageBreak/>
              <w:t>法定代表人身份证复印件：</w:t>
            </w:r>
          </w:p>
          <w:p w:rsidR="002F1235" w:rsidRDefault="002F1235">
            <w:pPr>
              <w:rPr>
                <w:rFonts w:ascii="仿宋" w:eastAsia="仿宋" w:hAnsi="仿宋"/>
                <w:color w:val="000000"/>
                <w:sz w:val="32"/>
                <w:szCs w:val="32"/>
              </w:rPr>
            </w:pPr>
          </w:p>
          <w:p w:rsidR="002F1235" w:rsidRDefault="002F1235">
            <w:pPr>
              <w:ind w:firstLineChars="550" w:firstLine="1760"/>
              <w:rPr>
                <w:rFonts w:ascii="仿宋" w:eastAsia="仿宋" w:hAnsi="仿宋" w:cs="宋体"/>
                <w:color w:val="000000"/>
                <w:sz w:val="32"/>
                <w:szCs w:val="32"/>
              </w:rPr>
            </w:pPr>
          </w:p>
        </w:tc>
      </w:tr>
    </w:tbl>
    <w:p w:rsidR="002F1235" w:rsidRDefault="0078028B" w:rsidP="008869A2">
      <w:pPr>
        <w:ind w:firstLineChars="200" w:firstLine="640"/>
        <w:rPr>
          <w:rFonts w:ascii="仿宋" w:eastAsia="仿宋" w:hAnsi="仿宋" w:cs="宋体"/>
          <w:b/>
          <w:bCs/>
          <w:color w:val="000000"/>
          <w:sz w:val="32"/>
          <w:szCs w:val="32"/>
        </w:rPr>
      </w:pPr>
      <w:r>
        <w:rPr>
          <w:rFonts w:ascii="仿宋" w:eastAsia="仿宋" w:hAnsi="仿宋" w:cs="宋体" w:hint="eastAsia"/>
          <w:b/>
          <w:bCs/>
          <w:color w:val="000000"/>
          <w:sz w:val="32"/>
          <w:szCs w:val="32"/>
        </w:rPr>
        <w:t>注</w:t>
      </w:r>
      <w:r>
        <w:rPr>
          <w:rFonts w:ascii="仿宋" w:eastAsia="仿宋" w:hAnsi="仿宋" w:cs="宋体"/>
          <w:b/>
          <w:bCs/>
          <w:color w:val="000000"/>
          <w:sz w:val="32"/>
          <w:szCs w:val="32"/>
        </w:rPr>
        <w:t>:</w:t>
      </w:r>
      <w:r>
        <w:rPr>
          <w:rFonts w:ascii="仿宋" w:eastAsia="仿宋" w:hAnsi="仿宋" w:cs="宋体" w:hint="eastAsia"/>
          <w:b/>
          <w:bCs/>
          <w:color w:val="000000"/>
          <w:sz w:val="32"/>
          <w:szCs w:val="32"/>
        </w:rPr>
        <w:t>参加响应时法定代表人将身份证原件带至招标活动现场备查。</w:t>
      </w:r>
    </w:p>
    <w:p w:rsidR="002F1235" w:rsidRDefault="0078028B">
      <w:pPr>
        <w:widowControl/>
        <w:shd w:val="clear" w:color="auto" w:fill="FFFFFF"/>
        <w:jc w:val="left"/>
        <w:rPr>
          <w:rFonts w:ascii="仿宋" w:eastAsia="仿宋" w:hAnsi="仿宋"/>
          <w:color w:val="000000"/>
          <w:sz w:val="32"/>
          <w:szCs w:val="32"/>
        </w:rPr>
      </w:pPr>
      <w:r>
        <w:rPr>
          <w:rFonts w:ascii="仿宋" w:eastAsia="仿宋" w:hAnsi="仿宋" w:cs="宋体"/>
          <w:b/>
          <w:bCs/>
          <w:color w:val="000000"/>
          <w:sz w:val="32"/>
          <w:szCs w:val="32"/>
        </w:rPr>
        <w:br w:type="page"/>
      </w:r>
      <w:r>
        <w:rPr>
          <w:rFonts w:ascii="仿宋" w:eastAsia="仿宋" w:hAnsi="仿宋" w:cs="宋体" w:hint="eastAsia"/>
          <w:b/>
          <w:bCs/>
          <w:color w:val="000000"/>
          <w:sz w:val="32"/>
          <w:szCs w:val="32"/>
        </w:rPr>
        <w:lastRenderedPageBreak/>
        <w:t>附件：</w:t>
      </w:r>
      <w:r>
        <w:rPr>
          <w:rFonts w:ascii="黑体" w:eastAsia="黑体" w:hAnsi="黑体" w:hint="eastAsia"/>
          <w:bCs/>
          <w:color w:val="000000"/>
          <w:kern w:val="0"/>
          <w:sz w:val="32"/>
          <w:szCs w:val="32"/>
        </w:rPr>
        <w:t>3.</w:t>
      </w:r>
      <w:r>
        <w:rPr>
          <w:rFonts w:ascii="黑体" w:eastAsia="黑体" w:hAnsi="黑体" w:hint="eastAsia"/>
          <w:bCs/>
          <w:color w:val="000000"/>
          <w:kern w:val="0"/>
          <w:sz w:val="32"/>
          <w:szCs w:val="32"/>
        </w:rPr>
        <w:t>法人代表授权书【格式】</w:t>
      </w:r>
    </w:p>
    <w:p w:rsidR="002F1235" w:rsidRDefault="0078028B">
      <w:pPr>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法人代表授权书</w:t>
      </w:r>
    </w:p>
    <w:p w:rsidR="002F1235" w:rsidRDefault="0078028B">
      <w:pPr>
        <w:snapToGrid w:val="0"/>
        <w:rPr>
          <w:rFonts w:ascii="仿宋" w:eastAsia="仿宋" w:hAnsi="仿宋"/>
          <w:color w:val="000000"/>
          <w:sz w:val="32"/>
          <w:szCs w:val="32"/>
        </w:rPr>
      </w:pPr>
      <w:r>
        <w:rPr>
          <w:rFonts w:ascii="仿宋" w:eastAsia="仿宋" w:hAnsi="仿宋" w:hint="eastAsia"/>
          <w:color w:val="000000"/>
          <w:sz w:val="32"/>
          <w:szCs w:val="32"/>
        </w:rPr>
        <w:t>南通市妇幼保健院：</w:t>
      </w:r>
    </w:p>
    <w:p w:rsidR="002F1235" w:rsidRDefault="0078028B">
      <w:pPr>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兹授权</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w:t>
      </w:r>
      <w:r>
        <w:rPr>
          <w:rFonts w:ascii="仿宋" w:eastAsia="仿宋" w:hAnsi="仿宋" w:hint="eastAsia"/>
          <w:color w:val="000000"/>
          <w:sz w:val="32"/>
          <w:szCs w:val="32"/>
        </w:rPr>
        <w:t>参加贵单位组织的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项目，项目编号</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招标活动，全权代表我单位处理一切与该项目招标活动有关的事务。其在办理上述事宜过程中所签署的所有文件我公司均予以承认。</w:t>
      </w:r>
    </w:p>
    <w:p w:rsidR="002F1235" w:rsidRDefault="0078028B">
      <w:pPr>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被授权人无转委托权，特此委托。</w:t>
      </w:r>
    </w:p>
    <w:p w:rsidR="002F1235" w:rsidRDefault="002F1235">
      <w:pPr>
        <w:pStyle w:val="a3"/>
        <w:kinsoku w:val="0"/>
        <w:topLinePunct/>
        <w:autoSpaceDE w:val="0"/>
        <w:autoSpaceDN w:val="0"/>
        <w:snapToGrid w:val="0"/>
        <w:ind w:right="210" w:firstLine="0"/>
        <w:rPr>
          <w:rFonts w:ascii="仿宋" w:eastAsia="仿宋" w:hAnsi="仿宋"/>
          <w:b/>
          <w:color w:val="000000"/>
          <w:sz w:val="32"/>
          <w:szCs w:val="32"/>
        </w:rPr>
      </w:pPr>
    </w:p>
    <w:p w:rsidR="002F1235" w:rsidRDefault="0078028B">
      <w:pPr>
        <w:pStyle w:val="a3"/>
        <w:kinsoku w:val="0"/>
        <w:topLinePunct/>
        <w:autoSpaceDE w:val="0"/>
        <w:autoSpaceDN w:val="0"/>
        <w:snapToGrid w:val="0"/>
        <w:ind w:right="210" w:firstLine="0"/>
        <w:rPr>
          <w:rFonts w:ascii="仿宋" w:eastAsia="仿宋" w:hAnsi="仿宋"/>
          <w:b/>
          <w:color w:val="000000"/>
          <w:sz w:val="32"/>
          <w:szCs w:val="32"/>
        </w:rPr>
      </w:pPr>
      <w:r>
        <w:rPr>
          <w:rFonts w:ascii="仿宋" w:eastAsia="仿宋" w:hAnsi="仿宋" w:hint="eastAsia"/>
          <w:b/>
          <w:color w:val="000000"/>
          <w:sz w:val="32"/>
          <w:szCs w:val="32"/>
        </w:rPr>
        <w:t>附：被授权人情况：</w:t>
      </w:r>
    </w:p>
    <w:p w:rsidR="002F1235" w:rsidRDefault="0078028B">
      <w:pPr>
        <w:pStyle w:val="a3"/>
        <w:kinsoku w:val="0"/>
        <w:topLinePunct/>
        <w:autoSpaceDE w:val="0"/>
        <w:autoSpaceDN w:val="0"/>
        <w:snapToGrid w:val="0"/>
        <w:ind w:right="210" w:firstLine="0"/>
        <w:rPr>
          <w:rFonts w:ascii="仿宋" w:eastAsia="仿宋" w:hAnsi="仿宋"/>
          <w:color w:val="000000"/>
          <w:sz w:val="32"/>
          <w:szCs w:val="32"/>
        </w:rPr>
      </w:pPr>
      <w:r>
        <w:rPr>
          <w:rFonts w:ascii="仿宋" w:eastAsia="仿宋" w:hAnsi="仿宋" w:hint="eastAsia"/>
          <w:color w:val="000000"/>
          <w:sz w:val="32"/>
          <w:szCs w:val="32"/>
        </w:rPr>
        <w:t>姓名：</w:t>
      </w:r>
      <w:r>
        <w:rPr>
          <w:rFonts w:ascii="仿宋" w:eastAsia="仿宋" w:hAnsi="仿宋" w:hint="eastAsia"/>
          <w:color w:val="000000"/>
          <w:sz w:val="32"/>
          <w:szCs w:val="32"/>
        </w:rPr>
        <w:t xml:space="preserve">     </w:t>
      </w:r>
      <w:r>
        <w:rPr>
          <w:rFonts w:ascii="仿宋" w:eastAsia="仿宋" w:hAnsi="仿宋" w:hint="eastAsia"/>
          <w:color w:val="000000"/>
          <w:sz w:val="32"/>
          <w:szCs w:val="32"/>
        </w:rPr>
        <w:t>性别：</w:t>
      </w:r>
      <w:r>
        <w:rPr>
          <w:rFonts w:ascii="仿宋" w:eastAsia="仿宋" w:hAnsi="仿宋" w:hint="eastAsia"/>
          <w:color w:val="000000"/>
          <w:sz w:val="32"/>
          <w:szCs w:val="32"/>
        </w:rPr>
        <w:t xml:space="preserve">     </w:t>
      </w:r>
      <w:r>
        <w:rPr>
          <w:rFonts w:ascii="仿宋" w:eastAsia="仿宋" w:hAnsi="仿宋" w:hint="eastAsia"/>
          <w:color w:val="000000"/>
          <w:sz w:val="32"/>
          <w:szCs w:val="32"/>
        </w:rPr>
        <w:t>年龄：</w:t>
      </w:r>
      <w:r>
        <w:rPr>
          <w:rFonts w:ascii="仿宋" w:eastAsia="仿宋" w:hAnsi="仿宋" w:hint="eastAsia"/>
          <w:color w:val="000000"/>
          <w:sz w:val="32"/>
          <w:szCs w:val="32"/>
        </w:rPr>
        <w:t xml:space="preserve">     </w:t>
      </w:r>
      <w:r>
        <w:rPr>
          <w:rFonts w:ascii="仿宋" w:eastAsia="仿宋" w:hAnsi="仿宋" w:hint="eastAsia"/>
          <w:color w:val="000000"/>
          <w:sz w:val="32"/>
          <w:szCs w:val="32"/>
        </w:rPr>
        <w:t>岁</w:t>
      </w:r>
    </w:p>
    <w:p w:rsidR="002F1235" w:rsidRDefault="0078028B">
      <w:pPr>
        <w:pStyle w:val="a3"/>
        <w:kinsoku w:val="0"/>
        <w:topLinePunct/>
        <w:autoSpaceDE w:val="0"/>
        <w:autoSpaceDN w:val="0"/>
        <w:snapToGrid w:val="0"/>
        <w:ind w:right="210" w:firstLine="0"/>
        <w:rPr>
          <w:rFonts w:ascii="仿宋" w:eastAsia="仿宋" w:hAnsi="仿宋"/>
          <w:color w:val="000000"/>
          <w:sz w:val="32"/>
          <w:szCs w:val="32"/>
          <w:u w:val="single"/>
        </w:rPr>
      </w:pPr>
      <w:r>
        <w:rPr>
          <w:rFonts w:ascii="仿宋" w:eastAsia="仿宋" w:hAnsi="仿宋" w:hint="eastAsia"/>
          <w:color w:val="000000"/>
          <w:sz w:val="32"/>
          <w:szCs w:val="32"/>
        </w:rPr>
        <w:t>职务：</w:t>
      </w:r>
    </w:p>
    <w:p w:rsidR="002F1235" w:rsidRDefault="0078028B">
      <w:pPr>
        <w:pStyle w:val="a3"/>
        <w:kinsoku w:val="0"/>
        <w:topLinePunct/>
        <w:autoSpaceDE w:val="0"/>
        <w:autoSpaceDN w:val="0"/>
        <w:snapToGrid w:val="0"/>
        <w:ind w:right="210" w:firstLine="0"/>
        <w:rPr>
          <w:rFonts w:ascii="仿宋" w:eastAsia="仿宋" w:hAnsi="仿宋"/>
          <w:color w:val="000000"/>
          <w:sz w:val="32"/>
          <w:szCs w:val="32"/>
          <w:u w:val="single"/>
        </w:rPr>
      </w:pPr>
      <w:r>
        <w:rPr>
          <w:rFonts w:ascii="仿宋" w:eastAsia="仿宋" w:hAnsi="仿宋" w:hint="eastAsia"/>
          <w:color w:val="000000"/>
          <w:sz w:val="32"/>
          <w:szCs w:val="32"/>
        </w:rPr>
        <w:t>身份证号码：</w:t>
      </w:r>
    </w:p>
    <w:p w:rsidR="002F1235" w:rsidRDefault="0078028B">
      <w:pPr>
        <w:pStyle w:val="a3"/>
        <w:kinsoku w:val="0"/>
        <w:topLinePunct/>
        <w:autoSpaceDE w:val="0"/>
        <w:autoSpaceDN w:val="0"/>
        <w:snapToGrid w:val="0"/>
        <w:ind w:right="210" w:firstLine="0"/>
        <w:rPr>
          <w:rFonts w:ascii="仿宋" w:eastAsia="仿宋" w:hAnsi="仿宋"/>
          <w:color w:val="000000"/>
          <w:sz w:val="32"/>
          <w:szCs w:val="32"/>
          <w:u w:val="single"/>
        </w:rPr>
      </w:pPr>
      <w:r>
        <w:rPr>
          <w:rFonts w:ascii="仿宋" w:eastAsia="仿宋" w:hAnsi="仿宋" w:hint="eastAsia"/>
          <w:color w:val="000000"/>
          <w:sz w:val="32"/>
          <w:szCs w:val="32"/>
        </w:rPr>
        <w:t>手机：</w:t>
      </w:r>
      <w:r>
        <w:rPr>
          <w:rFonts w:ascii="仿宋" w:eastAsia="仿宋" w:hAnsi="仿宋"/>
          <w:color w:val="000000"/>
          <w:sz w:val="32"/>
          <w:szCs w:val="32"/>
          <w:u w:val="single"/>
        </w:rPr>
        <w:t xml:space="preserve"> </w:t>
      </w:r>
    </w:p>
    <w:p w:rsidR="002F1235" w:rsidRDefault="002F1235">
      <w:pPr>
        <w:pStyle w:val="a3"/>
        <w:kinsoku w:val="0"/>
        <w:topLinePunct/>
        <w:autoSpaceDE w:val="0"/>
        <w:autoSpaceDN w:val="0"/>
        <w:snapToGrid w:val="0"/>
        <w:ind w:right="210" w:firstLine="0"/>
        <w:rPr>
          <w:rFonts w:ascii="仿宋" w:eastAsia="仿宋" w:hAnsi="仿宋"/>
          <w:color w:val="000000"/>
          <w:sz w:val="32"/>
          <w:szCs w:val="32"/>
          <w:u w:val="single"/>
        </w:rPr>
      </w:pPr>
    </w:p>
    <w:p w:rsidR="002F1235" w:rsidRDefault="0078028B">
      <w:pPr>
        <w:pStyle w:val="a3"/>
        <w:kinsoku w:val="0"/>
        <w:topLinePunct/>
        <w:autoSpaceDE w:val="0"/>
        <w:autoSpaceDN w:val="0"/>
        <w:snapToGrid w:val="0"/>
        <w:ind w:right="210" w:firstLine="0"/>
        <w:rPr>
          <w:rFonts w:ascii="仿宋" w:eastAsia="仿宋" w:hAnsi="仿宋"/>
          <w:color w:val="000000"/>
          <w:sz w:val="32"/>
          <w:szCs w:val="32"/>
          <w:u w:val="single"/>
        </w:rPr>
      </w:pPr>
      <w:r>
        <w:rPr>
          <w:rFonts w:ascii="仿宋" w:eastAsia="仿宋" w:hAnsi="仿宋" w:hint="eastAsia"/>
          <w:color w:val="000000"/>
          <w:sz w:val="32"/>
          <w:szCs w:val="32"/>
        </w:rPr>
        <w:t>法定代表人（签字）：</w:t>
      </w:r>
      <w:r>
        <w:rPr>
          <w:rFonts w:ascii="仿宋" w:eastAsia="仿宋" w:hAnsi="仿宋" w:hint="eastAsia"/>
          <w:color w:val="000000"/>
          <w:sz w:val="32"/>
          <w:szCs w:val="32"/>
        </w:rPr>
        <w:t xml:space="preserve">       </w:t>
      </w:r>
      <w:r>
        <w:rPr>
          <w:rFonts w:ascii="仿宋" w:eastAsia="仿宋" w:hAnsi="仿宋" w:hint="eastAsia"/>
          <w:color w:val="000000"/>
          <w:sz w:val="32"/>
          <w:szCs w:val="32"/>
        </w:rPr>
        <w:t>单位名称（加盖公章）：</w:t>
      </w:r>
    </w:p>
    <w:p w:rsidR="002F1235" w:rsidRDefault="0078028B">
      <w:pPr>
        <w:pStyle w:val="a3"/>
        <w:kinsoku w:val="0"/>
        <w:topLinePunct/>
        <w:autoSpaceDE w:val="0"/>
        <w:autoSpaceDN w:val="0"/>
        <w:snapToGrid w:val="0"/>
        <w:ind w:right="210" w:firstLineChars="1730" w:firstLine="5536"/>
        <w:rPr>
          <w:rFonts w:ascii="仿宋" w:eastAsia="仿宋" w:hAnsi="仿宋"/>
          <w:color w:val="000000"/>
          <w:sz w:val="32"/>
          <w:szCs w:val="32"/>
        </w:rPr>
      </w:pP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w:t>
      </w:r>
    </w:p>
    <w:p w:rsidR="002F1235" w:rsidRDefault="002F1235">
      <w:pPr>
        <w:ind w:right="480" w:firstLineChars="500" w:firstLine="1600"/>
        <w:jc w:val="right"/>
        <w:rPr>
          <w:rFonts w:ascii="仿宋" w:eastAsia="仿宋" w:hAnsi="仿宋" w:cs="宋体"/>
          <w:color w:val="000000"/>
          <w:sz w:val="32"/>
          <w:szCs w:val="32"/>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1"/>
        <w:gridCol w:w="4529"/>
      </w:tblGrid>
      <w:tr w:rsidR="002F1235">
        <w:trPr>
          <w:trHeight w:val="3890"/>
        </w:trPr>
        <w:tc>
          <w:tcPr>
            <w:tcW w:w="4471" w:type="dxa"/>
          </w:tcPr>
          <w:p w:rsidR="002F1235" w:rsidRDefault="0078028B">
            <w:pPr>
              <w:rPr>
                <w:rFonts w:ascii="仿宋" w:eastAsia="仿宋" w:hAnsi="仿宋"/>
                <w:color w:val="000000"/>
                <w:sz w:val="32"/>
                <w:szCs w:val="32"/>
              </w:rPr>
            </w:pPr>
            <w:r>
              <w:rPr>
                <w:rFonts w:ascii="仿宋" w:eastAsia="仿宋" w:hAnsi="仿宋" w:hint="eastAsia"/>
                <w:color w:val="000000"/>
                <w:sz w:val="32"/>
                <w:szCs w:val="32"/>
              </w:rPr>
              <w:lastRenderedPageBreak/>
              <w:t>法定代表人身份证复印件：</w:t>
            </w:r>
          </w:p>
          <w:p w:rsidR="002F1235" w:rsidRDefault="002F1235">
            <w:pPr>
              <w:rPr>
                <w:rFonts w:ascii="仿宋" w:eastAsia="仿宋" w:hAnsi="仿宋"/>
                <w:color w:val="000000"/>
                <w:sz w:val="32"/>
                <w:szCs w:val="32"/>
              </w:rPr>
            </w:pPr>
          </w:p>
          <w:p w:rsidR="002F1235" w:rsidRDefault="002F1235">
            <w:pPr>
              <w:ind w:firstLineChars="450" w:firstLine="1440"/>
              <w:rPr>
                <w:rFonts w:ascii="仿宋" w:eastAsia="仿宋" w:hAnsi="仿宋"/>
                <w:color w:val="000000"/>
                <w:sz w:val="32"/>
                <w:szCs w:val="32"/>
              </w:rPr>
            </w:pPr>
          </w:p>
        </w:tc>
        <w:tc>
          <w:tcPr>
            <w:tcW w:w="4529" w:type="dxa"/>
          </w:tcPr>
          <w:p w:rsidR="002F1235" w:rsidRDefault="0078028B">
            <w:pPr>
              <w:rPr>
                <w:rFonts w:ascii="仿宋" w:eastAsia="仿宋" w:hAnsi="仿宋"/>
                <w:color w:val="000000"/>
                <w:sz w:val="32"/>
                <w:szCs w:val="32"/>
              </w:rPr>
            </w:pPr>
            <w:r>
              <w:rPr>
                <w:rFonts w:ascii="仿宋" w:eastAsia="仿宋" w:hAnsi="仿宋" w:hint="eastAsia"/>
                <w:color w:val="000000"/>
                <w:sz w:val="32"/>
                <w:szCs w:val="32"/>
              </w:rPr>
              <w:t>被</w:t>
            </w:r>
            <w:proofErr w:type="gramStart"/>
            <w:r>
              <w:rPr>
                <w:rFonts w:ascii="仿宋" w:eastAsia="仿宋" w:hAnsi="仿宋" w:hint="eastAsia"/>
                <w:color w:val="000000"/>
                <w:sz w:val="32"/>
                <w:szCs w:val="32"/>
              </w:rPr>
              <w:t>授权授权</w:t>
            </w:r>
            <w:proofErr w:type="gramEnd"/>
            <w:r>
              <w:rPr>
                <w:rFonts w:ascii="仿宋" w:eastAsia="仿宋" w:hAnsi="仿宋" w:hint="eastAsia"/>
                <w:color w:val="000000"/>
                <w:sz w:val="32"/>
                <w:szCs w:val="32"/>
              </w:rPr>
              <w:t>人身份证复印件</w:t>
            </w:r>
          </w:p>
          <w:p w:rsidR="002F1235" w:rsidRDefault="002F1235">
            <w:pPr>
              <w:rPr>
                <w:rFonts w:ascii="仿宋" w:eastAsia="仿宋" w:hAnsi="仿宋"/>
                <w:color w:val="000000"/>
                <w:sz w:val="32"/>
                <w:szCs w:val="32"/>
              </w:rPr>
            </w:pPr>
          </w:p>
          <w:p w:rsidR="002F1235" w:rsidRDefault="002F1235">
            <w:pPr>
              <w:ind w:firstLineChars="450" w:firstLine="1440"/>
              <w:rPr>
                <w:rFonts w:ascii="仿宋" w:eastAsia="仿宋" w:hAnsi="仿宋"/>
                <w:color w:val="000000"/>
                <w:sz w:val="32"/>
                <w:szCs w:val="32"/>
              </w:rPr>
            </w:pPr>
          </w:p>
          <w:p w:rsidR="002F1235" w:rsidRDefault="002F1235">
            <w:pPr>
              <w:rPr>
                <w:rFonts w:ascii="仿宋" w:eastAsia="仿宋" w:hAnsi="仿宋"/>
                <w:color w:val="000000"/>
                <w:sz w:val="32"/>
                <w:szCs w:val="32"/>
              </w:rPr>
            </w:pPr>
          </w:p>
        </w:tc>
      </w:tr>
    </w:tbl>
    <w:p w:rsidR="002F1235" w:rsidRDefault="0078028B">
      <w:pPr>
        <w:rPr>
          <w:rFonts w:ascii="仿宋" w:eastAsia="仿宋" w:hAnsi="仿宋" w:cs="宋体"/>
          <w:b/>
          <w:bCs/>
          <w:color w:val="000000"/>
          <w:sz w:val="32"/>
          <w:szCs w:val="32"/>
        </w:rPr>
      </w:pPr>
      <w:r>
        <w:rPr>
          <w:rFonts w:ascii="仿宋" w:eastAsia="仿宋" w:hAnsi="仿宋" w:cs="宋体" w:hint="eastAsia"/>
          <w:b/>
          <w:bCs/>
          <w:color w:val="000000"/>
          <w:sz w:val="32"/>
          <w:szCs w:val="32"/>
        </w:rPr>
        <w:t>注</w:t>
      </w:r>
      <w:r>
        <w:rPr>
          <w:rFonts w:ascii="仿宋" w:eastAsia="仿宋" w:hAnsi="仿宋" w:cs="宋体"/>
          <w:b/>
          <w:bCs/>
          <w:color w:val="000000"/>
          <w:sz w:val="32"/>
          <w:szCs w:val="32"/>
        </w:rPr>
        <w:t>:</w:t>
      </w:r>
      <w:r>
        <w:rPr>
          <w:rFonts w:ascii="仿宋" w:eastAsia="仿宋" w:hAnsi="仿宋" w:cs="宋体" w:hint="eastAsia"/>
          <w:b/>
          <w:bCs/>
          <w:color w:val="000000"/>
          <w:sz w:val="32"/>
          <w:szCs w:val="32"/>
        </w:rPr>
        <w:t>参加响应时被授权人将身份证原件带至招标活动现场备查，法定代表人参加投标，不用此授权书。</w:t>
      </w:r>
    </w:p>
    <w:sectPr w:rsidR="002F1235" w:rsidSect="002F1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28B" w:rsidRDefault="0078028B" w:rsidP="008869A2">
      <w:r>
        <w:separator/>
      </w:r>
    </w:p>
  </w:endnote>
  <w:endnote w:type="continuationSeparator" w:id="0">
    <w:p w:rsidR="0078028B" w:rsidRDefault="0078028B" w:rsidP="00886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28B" w:rsidRDefault="0078028B" w:rsidP="008869A2">
      <w:r>
        <w:separator/>
      </w:r>
    </w:p>
  </w:footnote>
  <w:footnote w:type="continuationSeparator" w:id="0">
    <w:p w:rsidR="0078028B" w:rsidRDefault="0078028B" w:rsidP="00886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76E"/>
    <w:rsid w:val="00032263"/>
    <w:rsid w:val="000E2E25"/>
    <w:rsid w:val="00153B06"/>
    <w:rsid w:val="00165F82"/>
    <w:rsid w:val="00197D94"/>
    <w:rsid w:val="001B6B0A"/>
    <w:rsid w:val="001C3007"/>
    <w:rsid w:val="001E5EAE"/>
    <w:rsid w:val="00202C51"/>
    <w:rsid w:val="00204831"/>
    <w:rsid w:val="002830E7"/>
    <w:rsid w:val="0029071F"/>
    <w:rsid w:val="002C5CE8"/>
    <w:rsid w:val="002D7035"/>
    <w:rsid w:val="002F1235"/>
    <w:rsid w:val="00301F48"/>
    <w:rsid w:val="00327BA6"/>
    <w:rsid w:val="00360C8F"/>
    <w:rsid w:val="00364AD3"/>
    <w:rsid w:val="00384D5E"/>
    <w:rsid w:val="0042202F"/>
    <w:rsid w:val="00422E27"/>
    <w:rsid w:val="004352F6"/>
    <w:rsid w:val="004714FD"/>
    <w:rsid w:val="0047593C"/>
    <w:rsid w:val="00482868"/>
    <w:rsid w:val="004A282F"/>
    <w:rsid w:val="004E6C48"/>
    <w:rsid w:val="00512596"/>
    <w:rsid w:val="00556992"/>
    <w:rsid w:val="005626EC"/>
    <w:rsid w:val="005E41FB"/>
    <w:rsid w:val="005F4992"/>
    <w:rsid w:val="0060239F"/>
    <w:rsid w:val="00624578"/>
    <w:rsid w:val="006272C5"/>
    <w:rsid w:val="0067593E"/>
    <w:rsid w:val="006A2E2A"/>
    <w:rsid w:val="007014C2"/>
    <w:rsid w:val="007435A1"/>
    <w:rsid w:val="0078028B"/>
    <w:rsid w:val="00785DAC"/>
    <w:rsid w:val="008869A2"/>
    <w:rsid w:val="00897200"/>
    <w:rsid w:val="008A276E"/>
    <w:rsid w:val="008A5B18"/>
    <w:rsid w:val="008A6F95"/>
    <w:rsid w:val="008B13F6"/>
    <w:rsid w:val="00923089"/>
    <w:rsid w:val="009B59D2"/>
    <w:rsid w:val="00A80C67"/>
    <w:rsid w:val="00A91F19"/>
    <w:rsid w:val="00AD1967"/>
    <w:rsid w:val="00AD56BA"/>
    <w:rsid w:val="00B3745D"/>
    <w:rsid w:val="00BB6897"/>
    <w:rsid w:val="00BF2528"/>
    <w:rsid w:val="00C12AFA"/>
    <w:rsid w:val="00C21E31"/>
    <w:rsid w:val="00C2557B"/>
    <w:rsid w:val="00C575E0"/>
    <w:rsid w:val="00CA0A13"/>
    <w:rsid w:val="00CD40DD"/>
    <w:rsid w:val="00CF3E49"/>
    <w:rsid w:val="00D63156"/>
    <w:rsid w:val="00E33F8A"/>
    <w:rsid w:val="00E57185"/>
    <w:rsid w:val="00F40245"/>
    <w:rsid w:val="00F54B25"/>
    <w:rsid w:val="00F92C0A"/>
    <w:rsid w:val="00FE50D7"/>
    <w:rsid w:val="16DC113B"/>
    <w:rsid w:val="1A875219"/>
    <w:rsid w:val="3DBC4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3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rsid w:val="002F1235"/>
    <w:pPr>
      <w:ind w:firstLine="420"/>
    </w:pPr>
    <w:rPr>
      <w:szCs w:val="20"/>
    </w:rPr>
  </w:style>
  <w:style w:type="paragraph" w:styleId="a4">
    <w:name w:val="footer"/>
    <w:basedOn w:val="a"/>
    <w:link w:val="Char0"/>
    <w:uiPriority w:val="99"/>
    <w:semiHidden/>
    <w:unhideWhenUsed/>
    <w:rsid w:val="002F123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2F12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rsid w:val="002F1235"/>
    <w:rPr>
      <w:sz w:val="18"/>
      <w:szCs w:val="18"/>
    </w:rPr>
  </w:style>
  <w:style w:type="character" w:customStyle="1" w:styleId="Char0">
    <w:name w:val="页脚 Char"/>
    <w:basedOn w:val="a0"/>
    <w:link w:val="a4"/>
    <w:uiPriority w:val="99"/>
    <w:semiHidden/>
    <w:qFormat/>
    <w:rsid w:val="002F1235"/>
    <w:rPr>
      <w:sz w:val="18"/>
      <w:szCs w:val="18"/>
    </w:rPr>
  </w:style>
  <w:style w:type="paragraph" w:styleId="a6">
    <w:name w:val="List Paragraph"/>
    <w:basedOn w:val="a"/>
    <w:uiPriority w:val="34"/>
    <w:qFormat/>
    <w:rsid w:val="002F1235"/>
    <w:pPr>
      <w:ind w:firstLineChars="200" w:firstLine="420"/>
    </w:pPr>
  </w:style>
  <w:style w:type="character" w:customStyle="1" w:styleId="Hyperlink0">
    <w:name w:val="Hyperlink.0"/>
    <w:uiPriority w:val="99"/>
    <w:qFormat/>
    <w:rsid w:val="002F1235"/>
    <w:rPr>
      <w:rFonts w:ascii="宋体" w:eastAsia="宋体" w:hAnsi="宋体"/>
      <w:sz w:val="24"/>
      <w:lang w:val="zh-TW" w:eastAsia="zh-TW"/>
    </w:rPr>
  </w:style>
  <w:style w:type="character" w:customStyle="1" w:styleId="Char">
    <w:name w:val="正文缩进 Char"/>
    <w:link w:val="a3"/>
    <w:uiPriority w:val="99"/>
    <w:locked/>
    <w:rsid w:val="002F1235"/>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644</Words>
  <Characters>3675</Characters>
  <Application>Microsoft Office Word</Application>
  <DocSecurity>0</DocSecurity>
  <Lines>30</Lines>
  <Paragraphs>8</Paragraphs>
  <ScaleCrop>false</ScaleCrop>
  <Company>Microsoft</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4</cp:revision>
  <dcterms:created xsi:type="dcterms:W3CDTF">2019-12-17T07:46:00Z</dcterms:created>
  <dcterms:modified xsi:type="dcterms:W3CDTF">2019-12-25T00:21:00Z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