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报名函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致：</w:t>
      </w:r>
      <w:r>
        <w:rPr>
          <w:rFonts w:hint="eastAsia" w:ascii="宋体" w:hAnsi="宋体" w:eastAsia="宋体" w:cs="宋体"/>
          <w:u w:val="single"/>
        </w:rPr>
        <w:t>南通市妇幼保健院</w:t>
      </w:r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我公司已获悉贵单位发出的</w:t>
      </w:r>
      <w:r>
        <w:rPr>
          <w:rFonts w:hint="eastAsia" w:ascii="宋体" w:hAnsi="宋体" w:eastAsia="宋体" w:cs="宋体"/>
          <w:kern w:val="0"/>
          <w:u w:val="single"/>
        </w:rPr>
        <w:t>南通市妇幼保健院未被污染的输液瓶（袋）处置项目</w:t>
      </w:r>
      <w:r>
        <w:rPr>
          <w:rFonts w:hint="eastAsia" w:ascii="宋体" w:hAnsi="宋体" w:eastAsia="宋体" w:cs="宋体"/>
        </w:rPr>
        <w:t>招标公告，经研究决定，我单位申请参加本项目的投标。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</w:p>
    <w:p>
      <w:pPr>
        <w:spacing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lang w:val="zh-CN"/>
        </w:rPr>
      </w:pPr>
      <w:r>
        <w:rPr>
          <w:rFonts w:ascii="宋体" w:hAnsi="宋体" w:eastAsia="宋体" w:cs="宋体"/>
          <w:lang w:val="zh-CN"/>
        </w:rPr>
        <w:t>EMAIL地址：</w:t>
      </w:r>
    </w:p>
    <w:p>
      <w:pPr>
        <w:widowControl/>
        <w:jc w:val="left"/>
        <w:rPr>
          <w:rFonts w:ascii="宋体" w:hAnsi="宋体" w:eastAsia="宋体" w:cs="宋体"/>
        </w:rPr>
      </w:pPr>
    </w:p>
    <w:p>
      <w:pPr>
        <w:spacing w:line="420" w:lineRule="exact"/>
        <w:ind w:firstLine="480" w:firstLineChars="200"/>
        <w:jc w:val="right"/>
        <w:rPr>
          <w:rFonts w:ascii="宋体" w:hAnsi="宋体" w:eastAsia="宋体" w:cs="宋体"/>
          <w:lang w:val="zh-CN"/>
        </w:rPr>
      </w:pPr>
    </w:p>
    <w:p>
      <w:pPr>
        <w:spacing w:line="420" w:lineRule="exact"/>
        <w:ind w:firstLine="480" w:firstLineChars="200"/>
        <w:jc w:val="right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单位：</w:t>
      </w:r>
      <w:r>
        <w:rPr>
          <w:rFonts w:ascii="宋体" w:hAnsi="宋体" w:eastAsia="宋体" w:cs="宋体"/>
          <w:u w:val="single"/>
          <w:lang w:val="zh-CN"/>
        </w:rPr>
        <w:t xml:space="preserve">          （盖章）</w:t>
      </w:r>
      <w:r>
        <w:rPr>
          <w:rFonts w:ascii="宋体" w:hAnsi="宋体" w:eastAsia="宋体" w:cs="宋体"/>
          <w:lang w:val="zh-CN"/>
        </w:rPr>
        <w:t xml:space="preserve">        </w:t>
      </w:r>
    </w:p>
    <w:p>
      <w:pPr>
        <w:snapToGrid w:val="0"/>
        <w:spacing w:line="360" w:lineRule="auto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lang w:val="zh-CN"/>
        </w:rPr>
        <w:t>年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zh-CN"/>
        </w:rPr>
        <w:t>月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jhkY2RlYjAyZTFkZjk4MWVmYWM5MjEwN2M0ZmYifQ=="/>
  </w:docVars>
  <w:rsids>
    <w:rsidRoot w:val="1DE575A6"/>
    <w:rsid w:val="14A609C8"/>
    <w:rsid w:val="1DE575A6"/>
    <w:rsid w:val="2C9829EC"/>
    <w:rsid w:val="542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  <w:rPr>
      <w:rFonts w:eastAsia="仿宋_GB2312"/>
      <w:kern w:val="2"/>
      <w:szCs w:val="24"/>
    </w:rPr>
  </w:style>
  <w:style w:type="paragraph" w:styleId="3">
    <w:name w:val="Body Text Indent"/>
    <w:basedOn w:val="1"/>
    <w:next w:val="4"/>
    <w:qFormat/>
    <w:uiPriority w:val="99"/>
    <w:pPr>
      <w:spacing w:line="520" w:lineRule="exact"/>
      <w:ind w:left="570"/>
    </w:pPr>
    <w:rPr>
      <w:rFonts w:eastAsia="宋体"/>
      <w:kern w:val="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Indent 3"/>
    <w:basedOn w:val="1"/>
    <w:qFormat/>
    <w:uiPriority w:val="99"/>
    <w:pPr>
      <w:spacing w:line="360" w:lineRule="auto"/>
      <w:ind w:firstLine="617" w:firstLineChars="257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2022-09-16T07:18:00Z</dcterms:created>
  <dc:creator>MQ</dc:creator>
  <cp:lastModifiedBy>MQ</cp:lastModifiedBy>
  <dcterms:modified xsi:type="dcterms:W3CDTF">2022-09-16T07:19:07Z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426456BE59AA49A08C349EF719F75BF0</vt:lpwstr>
  </property>
</Properties>
</file>