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100" w:line="300" w:lineRule="auto"/>
        <w:rPr>
          <w:rFonts w:hint="eastAsia" w:asciiTheme="minorEastAsia" w:hAnsiTheme="minorEastAsia"/>
          <w:b/>
          <w:color w:val="000000"/>
          <w:sz w:val="28"/>
          <w:szCs w:val="28"/>
          <w:lang w:eastAsia="zh-CN"/>
        </w:rPr>
      </w:pPr>
      <w:bookmarkStart w:id="0" w:name="_GoBack"/>
      <w:bookmarkEnd w:id="0"/>
    </w:p>
    <w:p>
      <w:pPr>
        <w:snapToGrid w:val="0"/>
        <w:spacing w:afterLines="100" w:line="300" w:lineRule="auto"/>
        <w:rPr>
          <w:rFonts w:asciiTheme="majorEastAsia" w:hAnsiTheme="majorEastAsia" w:eastAsiaTheme="majorEastAsia"/>
          <w:b/>
          <w:sz w:val="28"/>
          <w:szCs w:val="28"/>
        </w:rPr>
      </w:pPr>
      <w:r>
        <w:rPr>
          <w:rFonts w:hint="eastAsia" w:asciiTheme="minorEastAsia" w:hAnsiTheme="minorEastAsia"/>
          <w:b/>
          <w:color w:val="000000"/>
          <w:sz w:val="28"/>
          <w:szCs w:val="28"/>
          <w:lang w:eastAsia="zh-CN"/>
        </w:rPr>
        <w:t>附件：</w:t>
      </w:r>
      <w:r>
        <w:rPr>
          <w:rFonts w:hint="eastAsia" w:asciiTheme="minorEastAsia" w:hAnsiTheme="minorEastAsia"/>
          <w:b/>
          <w:color w:val="000000"/>
          <w:sz w:val="28"/>
          <w:szCs w:val="28"/>
          <w:lang w:val="en-US" w:eastAsia="zh-CN"/>
        </w:rPr>
        <w:t xml:space="preserve">                 </w:t>
      </w:r>
      <w:r>
        <w:rPr>
          <w:rFonts w:hint="eastAsia" w:asciiTheme="minorEastAsia" w:hAnsiTheme="minorEastAsia" w:eastAsiaTheme="minorEastAsia"/>
          <w:b/>
          <w:color w:val="000000"/>
          <w:sz w:val="28"/>
          <w:szCs w:val="28"/>
        </w:rPr>
        <w:t>1.</w:t>
      </w:r>
      <w:r>
        <w:rPr>
          <w:rFonts w:hint="eastAsia" w:asciiTheme="majorEastAsia" w:hAnsiTheme="majorEastAsia" w:eastAsiaTheme="majorEastAsia"/>
          <w:b/>
          <w:sz w:val="28"/>
          <w:szCs w:val="28"/>
        </w:rPr>
        <w:t>竞争性磋商响应函</w:t>
      </w:r>
    </w:p>
    <w:p>
      <w:pPr>
        <w:snapToGrid w:val="0"/>
        <w:spacing w:line="300" w:lineRule="auto"/>
        <w:ind w:firstLine="2951" w:firstLineChars="1050"/>
        <w:rPr>
          <w:rFonts w:asciiTheme="majorEastAsia" w:hAnsiTheme="majorEastAsia" w:eastAsiaTheme="majorEastAsia"/>
          <w:b/>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南通市妇幼保健院：</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依据贵单位委托代理机构组织的               （采购项目名称)项目竞争性磋商的邀请，我方授权    （姓名）    （职务）为全权代表参加该项目的磋商工作，全权处理本次竞争性磋商的有关事宜。同时，我公司声明如下：</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1.同意并接受竞争性磋商文件的各项要求，遵守竞争性磋商文件中的各项规定，按竞争性磋商文件的要求提供报价。</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3.我公司已毫无保留地向贵方提供一切所需的证明材料。</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4.我公司承诺在本次磋商响应中提供的一切文件，绝无任何虚假、伪造和夸大的成份。否则，愿承担相应的后果和法律责任。</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5.我公司尊重磋商小组所作的评定结果。</w:t>
      </w:r>
    </w:p>
    <w:p>
      <w:pPr>
        <w:snapToGrid w:val="0"/>
        <w:spacing w:line="300" w:lineRule="auto"/>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.一旦成交，我方承诺无正当理由拒绝签订合同，将被贵方取消成交资格。</w:t>
      </w:r>
    </w:p>
    <w:p>
      <w:pPr>
        <w:snapToGrid w:val="0"/>
        <w:spacing w:line="300" w:lineRule="auto"/>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.一旦成交，我方将根据竞争性磋商文件的规定，严格履行合同规定的责任和义务，并保证在竞争性磋商文件中规定的时间期限内完成合同项目。</w:t>
      </w: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供应商（加盖公章）：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法定代表人或被授权人（签字或盖章）：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年      月     日</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 </w:t>
      </w:r>
    </w:p>
    <w:p>
      <w:pPr>
        <w:snapToGrid w:val="0"/>
        <w:spacing w:afterLines="100" w:line="300" w:lineRule="auto"/>
        <w:ind w:firstLine="3092" w:firstLineChars="1100"/>
        <w:rPr>
          <w:rFonts w:hint="eastAsia" w:asciiTheme="minorEastAsia" w:hAnsiTheme="minorEastAsia"/>
          <w:b/>
          <w:color w:val="000000"/>
          <w:sz w:val="28"/>
          <w:szCs w:val="28"/>
          <w:lang w:val="en-US" w:eastAsia="zh-CN"/>
        </w:rPr>
      </w:pPr>
    </w:p>
    <w:p>
      <w:pPr>
        <w:snapToGrid w:val="0"/>
        <w:spacing w:afterLines="100" w:line="300" w:lineRule="auto"/>
        <w:ind w:firstLine="3092" w:firstLineChars="1100"/>
        <w:rPr>
          <w:rFonts w:hint="eastAsia" w:asciiTheme="minorEastAsia" w:hAnsiTheme="minorEastAsia"/>
          <w:b/>
          <w:color w:val="000000"/>
          <w:sz w:val="28"/>
          <w:szCs w:val="28"/>
          <w:lang w:val="en-US" w:eastAsia="zh-CN"/>
        </w:rPr>
      </w:pPr>
    </w:p>
    <w:p>
      <w:pPr>
        <w:snapToGrid w:val="0"/>
        <w:spacing w:afterLines="100" w:line="300" w:lineRule="auto"/>
        <w:ind w:firstLine="3092" w:firstLineChars="1100"/>
        <w:rPr>
          <w:rFonts w:asciiTheme="minorEastAsia" w:hAnsiTheme="minorEastAsia" w:eastAsiaTheme="minorEastAsia"/>
          <w:b/>
          <w:color w:val="000000"/>
          <w:sz w:val="28"/>
          <w:szCs w:val="28"/>
        </w:rPr>
      </w:pPr>
      <w:r>
        <w:rPr>
          <w:rFonts w:hint="eastAsia" w:asciiTheme="minorEastAsia" w:hAnsiTheme="minorEastAsia"/>
          <w:b/>
          <w:color w:val="000000"/>
          <w:sz w:val="28"/>
          <w:szCs w:val="28"/>
          <w:lang w:val="en-US" w:eastAsia="zh-CN"/>
        </w:rPr>
        <w:t>2.</w:t>
      </w:r>
      <w:r>
        <w:rPr>
          <w:rFonts w:hint="eastAsia" w:asciiTheme="minorEastAsia" w:hAnsiTheme="minorEastAsia" w:eastAsiaTheme="minorEastAsia"/>
          <w:b/>
          <w:color w:val="000000"/>
          <w:sz w:val="28"/>
          <w:szCs w:val="28"/>
        </w:rPr>
        <w:t>投标确认承诺书</w:t>
      </w:r>
    </w:p>
    <w:p>
      <w:pPr>
        <w:snapToGrid w:val="0"/>
        <w:spacing w:line="300" w:lineRule="auto"/>
        <w:rPr>
          <w:rFonts w:ascii="仿宋" w:hAnsi="仿宋" w:eastAsia="仿宋"/>
          <w:sz w:val="28"/>
          <w:szCs w:val="28"/>
        </w:rPr>
      </w:pPr>
      <w:r>
        <w:rPr>
          <w:rFonts w:hint="eastAsia" w:ascii="仿宋" w:hAnsi="仿宋" w:eastAsia="仿宋"/>
          <w:sz w:val="28"/>
          <w:szCs w:val="28"/>
        </w:rPr>
        <w:t>南通市妇幼保健院工会：</w:t>
      </w:r>
    </w:p>
    <w:p>
      <w:pPr>
        <w:snapToGrid w:val="0"/>
        <w:spacing w:line="300" w:lineRule="auto"/>
        <w:ind w:left="1" w:firstLine="658" w:firstLineChars="235"/>
        <w:rPr>
          <w:rFonts w:ascii="仿宋" w:hAnsi="仿宋" w:eastAsia="仿宋"/>
          <w:sz w:val="28"/>
          <w:szCs w:val="28"/>
        </w:rPr>
      </w:pPr>
      <w:r>
        <w:rPr>
          <w:rFonts w:hint="eastAsia" w:ascii="仿宋" w:hAnsi="仿宋" w:eastAsia="仿宋"/>
          <w:sz w:val="28"/>
          <w:szCs w:val="28"/>
        </w:rPr>
        <w:t>我方经仔细阅读研究              项目竞争性磋商文件（项目编号           ），已完全了解竞争性磋商文件中的所有条款及要求，决定参加投标，同时作出如下承诺：</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1、我公司与本竞争性磋商项目及该项目相关人员之间均不存在可能影响竞争性磋商公正性的任何利害关系。</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2、接受竞争性磋商文件的所有条款、条件和规定，放弃对竞争性磋商文件提出质疑的权利。</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3、同意按照竞争性磋商文件的要求提供所有资料、数据或信息，以及贵单位评审规则，尊重并服从最终评审结果。</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4、我方如中标，将保证遵守竞争性磋商文件对投标人的所有要求和规定，履行自己在投标文件（含修改书）中承诺的全部责任和义务。</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5、与本次招投标有关的事宜请按以下信息联系：</w:t>
      </w:r>
    </w:p>
    <w:p>
      <w:pPr>
        <w:snapToGrid w:val="0"/>
        <w:spacing w:line="300" w:lineRule="auto"/>
        <w:ind w:firstLine="560" w:firstLineChars="200"/>
        <w:rPr>
          <w:rFonts w:ascii="仿宋" w:hAnsi="仿宋" w:eastAsia="仿宋"/>
          <w:sz w:val="28"/>
          <w:szCs w:val="28"/>
        </w:rPr>
      </w:pP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地    址：                         邮政编码：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电    话：                         传    真：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Email：                        </w:t>
      </w:r>
    </w:p>
    <w:p>
      <w:pPr>
        <w:snapToGrid w:val="0"/>
        <w:spacing w:line="300" w:lineRule="auto"/>
        <w:ind w:left="1290"/>
        <w:rPr>
          <w:rFonts w:ascii="仿宋" w:hAnsi="仿宋" w:eastAsia="仿宋"/>
          <w:sz w:val="28"/>
          <w:szCs w:val="28"/>
        </w:rPr>
      </w:pPr>
      <w:r>
        <w:rPr>
          <w:rFonts w:hint="eastAsia" w:ascii="仿宋" w:hAnsi="仿宋" w:eastAsia="仿宋"/>
          <w:sz w:val="28"/>
          <w:szCs w:val="28"/>
        </w:rPr>
        <w:t xml:space="preserve">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投标人名称：                                （公章）  </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授权代表（签名）：                联系电话：           </w:t>
      </w:r>
    </w:p>
    <w:p>
      <w:pPr>
        <w:snapToGrid w:val="0"/>
        <w:spacing w:line="300" w:lineRule="auto"/>
        <w:ind w:firstLine="420" w:firstLineChars="150"/>
        <w:rPr>
          <w:rFonts w:ascii="仿宋" w:hAnsi="仿宋" w:eastAsia="仿宋"/>
          <w:sz w:val="28"/>
          <w:szCs w:val="28"/>
        </w:rPr>
      </w:pPr>
      <w:r>
        <w:rPr>
          <w:rFonts w:hint="eastAsia" w:ascii="仿宋" w:hAnsi="仿宋" w:eastAsia="仿宋"/>
          <w:sz w:val="28"/>
          <w:szCs w:val="28"/>
        </w:rPr>
        <w:t xml:space="preserve"> 日   期：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520" w:lineRule="exact"/>
        <w:ind w:left="0" w:right="0" w:firstLine="0"/>
        <w:jc w:val="center"/>
        <w:textAlignment w:val="auto"/>
        <w:rPr>
          <w:rFonts w:hint="eastAsia" w:ascii="宋体" w:hAnsi="宋体" w:eastAsia="宋体" w:cs="宋体"/>
          <w:b w:val="0"/>
          <w:bCs w:val="0"/>
          <w:i w:val="0"/>
          <w:iCs w:val="0"/>
          <w:caps w:val="0"/>
          <w:color w:val="555555"/>
          <w:spacing w:val="0"/>
          <w:sz w:val="28"/>
          <w:szCs w:val="28"/>
          <w:lang w:val="en-US" w:eastAsia="zh-CN"/>
        </w:rPr>
      </w:pPr>
    </w:p>
    <w:p>
      <w:pPr>
        <w:keepNext w:val="0"/>
        <w:keepLines w:val="0"/>
        <w:pageBreakBefore w:val="0"/>
        <w:kinsoku/>
        <w:wordWrap/>
        <w:overflowPunct/>
        <w:topLinePunct w:val="0"/>
        <w:autoSpaceDE/>
        <w:autoSpaceDN/>
        <w:bidi w:val="0"/>
        <w:adjustRightInd/>
        <w:snapToGrid/>
        <w:spacing w:line="52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zkxZDY1NjdhNjQzNjU0ZmU2YjQ5MmRkMGUyYzYifQ=="/>
  </w:docVars>
  <w:rsids>
    <w:rsidRoot w:val="00000000"/>
    <w:rsid w:val="08002ED5"/>
    <w:rsid w:val="08A661CB"/>
    <w:rsid w:val="1B3E0CFF"/>
    <w:rsid w:val="23E708C7"/>
    <w:rsid w:val="24362436"/>
    <w:rsid w:val="2EA31082"/>
    <w:rsid w:val="35F875DA"/>
    <w:rsid w:val="38AE72CD"/>
    <w:rsid w:val="4666149C"/>
    <w:rsid w:val="48AB11A8"/>
    <w:rsid w:val="6AFB0261"/>
    <w:rsid w:val="6C400FB3"/>
    <w:rsid w:val="7359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unhideWhenUsed/>
    <w:qFormat/>
    <w:uiPriority w:val="99"/>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1812</Words>
  <Characters>1928</Characters>
  <Lines>0</Lines>
  <Paragraphs>0</Paragraphs>
  <TotalTime>3</TotalTime>
  <ScaleCrop>false</ScaleCrop>
  <LinksUpToDate>false</LinksUpToDate>
  <CharactersWithSpaces>2377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2022-06-08T07:08:00Z</dcterms:created>
  <dc:creator>Administrator</dc:creator>
  <cp:lastModifiedBy>清凉居士</cp:lastModifiedBy>
  <cp:lastPrinted>2022-06-09T00:14:00Z</cp:lastPrinted>
  <dcterms:modified xsi:type="dcterms:W3CDTF">2022-06-09T02:53:10Z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AC5B8814F6CA4D2C91D7839110DB247D</vt:lpwstr>
  </property>
</Properties>
</file>