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355" w:rsidRDefault="00F6205E">
      <w:pPr>
        <w:widowControl/>
        <w:jc w:val="center"/>
        <w:rPr>
          <w:rFonts w:ascii="宋体" w:eastAsia="宋体" w:hAnsi="宋体" w:cs="宋体"/>
          <w:b/>
          <w:color w:val="000000"/>
          <w:kern w:val="0"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南通市妇幼保健院</w:t>
      </w: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治疗系统</w:t>
      </w:r>
      <w:r>
        <w:rPr>
          <w:rFonts w:ascii="宋体" w:eastAsia="宋体" w:hAnsi="宋体" w:hint="eastAsia"/>
          <w:b/>
          <w:sz w:val="36"/>
          <w:szCs w:val="36"/>
        </w:rPr>
        <w:t>项目需求</w:t>
      </w:r>
    </w:p>
    <w:p w:rsidR="00FF0D13" w:rsidRDefault="00FF0D13" w:rsidP="00FF0D13">
      <w:pPr>
        <w:widowControl/>
        <w:ind w:firstLineChars="150" w:firstLine="516"/>
        <w:jc w:val="left"/>
        <w:rPr>
          <w:rFonts w:ascii="Arial" w:eastAsia="宋体" w:hAnsi="Arial" w:cs="Arial"/>
          <w:color w:val="333333"/>
          <w:spacing w:val="12"/>
          <w:kern w:val="0"/>
          <w:sz w:val="32"/>
          <w:szCs w:val="32"/>
          <w:shd w:val="clear" w:color="auto" w:fill="FFFFFF"/>
          <w:lang w:bidi="ar"/>
        </w:rPr>
      </w:pPr>
    </w:p>
    <w:p w:rsidR="00FF0D13" w:rsidRPr="00FF0D13" w:rsidRDefault="00FF0D13" w:rsidP="00FF0D13">
      <w:pPr>
        <w:widowControl/>
        <w:ind w:firstLineChars="150" w:firstLine="516"/>
        <w:jc w:val="left"/>
        <w:rPr>
          <w:rFonts w:ascii="Arial" w:eastAsia="宋体" w:hAnsi="Arial" w:cs="Arial"/>
          <w:color w:val="333333"/>
          <w:spacing w:val="12"/>
          <w:kern w:val="0"/>
          <w:sz w:val="32"/>
          <w:szCs w:val="32"/>
          <w:shd w:val="clear" w:color="auto" w:fill="FFFFFF"/>
          <w:lang w:bidi="ar"/>
        </w:rPr>
      </w:pPr>
      <w:r w:rsidRPr="00FF0D13">
        <w:rPr>
          <w:rFonts w:ascii="Arial" w:eastAsia="宋体" w:hAnsi="Arial" w:cs="Arial"/>
          <w:color w:val="333333"/>
          <w:spacing w:val="12"/>
          <w:kern w:val="0"/>
          <w:sz w:val="32"/>
          <w:szCs w:val="32"/>
          <w:shd w:val="clear" w:color="auto" w:fill="FFFFFF"/>
          <w:lang w:bidi="ar"/>
        </w:rPr>
        <w:t>为了使治疗更加规范化</w:t>
      </w:r>
      <w:r w:rsidRPr="00FF0D13">
        <w:rPr>
          <w:rFonts w:ascii="Arial" w:eastAsia="宋体" w:hAnsi="Arial" w:cs="Arial" w:hint="eastAsia"/>
          <w:color w:val="333333"/>
          <w:spacing w:val="12"/>
          <w:kern w:val="0"/>
          <w:sz w:val="32"/>
          <w:szCs w:val="32"/>
          <w:shd w:val="clear" w:color="auto" w:fill="FFFFFF"/>
          <w:lang w:bidi="ar"/>
        </w:rPr>
        <w:t>、</w:t>
      </w:r>
      <w:r w:rsidRPr="00FF0D13">
        <w:rPr>
          <w:rFonts w:ascii="Arial" w:eastAsia="宋体" w:hAnsi="Arial" w:cs="Arial"/>
          <w:color w:val="333333"/>
          <w:spacing w:val="12"/>
          <w:kern w:val="0"/>
          <w:sz w:val="32"/>
          <w:szCs w:val="32"/>
          <w:shd w:val="clear" w:color="auto" w:fill="FFFFFF"/>
          <w:lang w:bidi="ar"/>
        </w:rPr>
        <w:t>合理化</w:t>
      </w:r>
      <w:r w:rsidRPr="00FF0D13">
        <w:rPr>
          <w:rFonts w:ascii="Arial" w:eastAsia="宋体" w:hAnsi="Arial" w:cs="Arial" w:hint="eastAsia"/>
          <w:color w:val="333333"/>
          <w:spacing w:val="12"/>
          <w:kern w:val="0"/>
          <w:sz w:val="32"/>
          <w:szCs w:val="32"/>
          <w:shd w:val="clear" w:color="auto" w:fill="FFFFFF"/>
          <w:lang w:bidi="ar"/>
        </w:rPr>
        <w:t>，</w:t>
      </w:r>
      <w:r w:rsidRPr="00FF0D13">
        <w:rPr>
          <w:rFonts w:ascii="Arial" w:eastAsia="宋体" w:hAnsi="Arial" w:cs="Arial"/>
          <w:color w:val="333333"/>
          <w:spacing w:val="12"/>
          <w:kern w:val="0"/>
          <w:sz w:val="32"/>
          <w:szCs w:val="32"/>
          <w:shd w:val="clear" w:color="auto" w:fill="FFFFFF"/>
          <w:lang w:bidi="ar"/>
        </w:rPr>
        <w:t>提高治疗效率、治疗技术和规范实施水平</w:t>
      </w:r>
      <w:r w:rsidRPr="00FF0D13">
        <w:rPr>
          <w:rFonts w:ascii="Arial" w:eastAsia="宋体" w:hAnsi="Arial" w:cs="Arial" w:hint="eastAsia"/>
          <w:color w:val="333333"/>
          <w:spacing w:val="12"/>
          <w:kern w:val="0"/>
          <w:sz w:val="32"/>
          <w:szCs w:val="32"/>
          <w:shd w:val="clear" w:color="auto" w:fill="FFFFFF"/>
          <w:lang w:bidi="ar"/>
        </w:rPr>
        <w:t>，</w:t>
      </w:r>
      <w:r w:rsidRPr="00FF0D13">
        <w:rPr>
          <w:rFonts w:ascii="Arial" w:eastAsia="宋体" w:hAnsi="Arial" w:cs="Arial"/>
          <w:color w:val="333333"/>
          <w:spacing w:val="12"/>
          <w:kern w:val="0"/>
          <w:sz w:val="32"/>
          <w:szCs w:val="32"/>
          <w:shd w:val="clear" w:color="auto" w:fill="FFFFFF"/>
          <w:lang w:bidi="ar"/>
        </w:rPr>
        <w:t>我院准备采购一套治疗管理系统，对治疗全流程的闭环管理，对治疗评估、治疗方案的制定、治疗过程的监控与记录，可确保患者的治疗的可延续性和可追溯性</w:t>
      </w:r>
      <w:r w:rsidRPr="00FF0D13">
        <w:rPr>
          <w:rFonts w:ascii="Arial" w:eastAsia="宋体" w:hAnsi="Arial" w:cs="Arial" w:hint="eastAsia"/>
          <w:color w:val="333333"/>
          <w:spacing w:val="12"/>
          <w:kern w:val="0"/>
          <w:sz w:val="32"/>
          <w:szCs w:val="32"/>
          <w:shd w:val="clear" w:color="auto" w:fill="FFFFFF"/>
          <w:lang w:bidi="ar"/>
        </w:rPr>
        <w:t>，合</w:t>
      </w:r>
      <w:r w:rsidRPr="00FF0D13">
        <w:rPr>
          <w:rFonts w:ascii="Arial" w:eastAsia="宋体" w:hAnsi="Arial" w:cs="Arial"/>
          <w:color w:val="333333"/>
          <w:spacing w:val="12"/>
          <w:kern w:val="0"/>
          <w:sz w:val="32"/>
          <w:szCs w:val="32"/>
          <w:shd w:val="clear" w:color="auto" w:fill="FFFFFF"/>
          <w:lang w:bidi="ar"/>
        </w:rPr>
        <w:t>理使用治疗时间</w:t>
      </w:r>
      <w:r w:rsidRPr="00FF0D13">
        <w:rPr>
          <w:rFonts w:ascii="Arial" w:eastAsia="宋体" w:hAnsi="Arial" w:cs="Arial" w:hint="eastAsia"/>
          <w:color w:val="333333"/>
          <w:spacing w:val="12"/>
          <w:kern w:val="0"/>
          <w:sz w:val="32"/>
          <w:szCs w:val="32"/>
          <w:shd w:val="clear" w:color="auto" w:fill="FFFFFF"/>
          <w:lang w:bidi="ar"/>
        </w:rPr>
        <w:t>，</w:t>
      </w:r>
      <w:r w:rsidRPr="00FF0D13">
        <w:rPr>
          <w:rFonts w:ascii="Arial" w:eastAsia="宋体" w:hAnsi="Arial" w:cs="Arial"/>
          <w:color w:val="333333"/>
          <w:spacing w:val="12"/>
          <w:kern w:val="0"/>
          <w:sz w:val="32"/>
          <w:szCs w:val="32"/>
          <w:shd w:val="clear" w:color="auto" w:fill="FFFFFF"/>
          <w:lang w:bidi="ar"/>
        </w:rPr>
        <w:t>对症治疗</w:t>
      </w:r>
      <w:r w:rsidRPr="00FF0D13">
        <w:rPr>
          <w:rFonts w:ascii="Arial" w:eastAsia="宋体" w:hAnsi="Arial" w:cs="Arial" w:hint="eastAsia"/>
          <w:color w:val="333333"/>
          <w:spacing w:val="12"/>
          <w:kern w:val="0"/>
          <w:sz w:val="32"/>
          <w:szCs w:val="32"/>
          <w:shd w:val="clear" w:color="auto" w:fill="FFFFFF"/>
          <w:lang w:bidi="ar"/>
        </w:rPr>
        <w:t>，</w:t>
      </w:r>
      <w:r w:rsidRPr="00FF0D13">
        <w:rPr>
          <w:rFonts w:ascii="Arial" w:eastAsia="宋体" w:hAnsi="Arial" w:cs="Arial"/>
          <w:color w:val="333333"/>
          <w:spacing w:val="12"/>
          <w:kern w:val="0"/>
          <w:sz w:val="32"/>
          <w:szCs w:val="32"/>
          <w:shd w:val="clear" w:color="auto" w:fill="FFFFFF"/>
          <w:lang w:bidi="ar"/>
        </w:rPr>
        <w:t>提高科室治疗管理效率、设备的使用率</w:t>
      </w:r>
      <w:r w:rsidR="00FA11FF">
        <w:rPr>
          <w:rFonts w:ascii="Arial" w:eastAsia="宋体" w:hAnsi="Arial" w:cs="Arial" w:hint="eastAsia"/>
          <w:color w:val="333333"/>
          <w:spacing w:val="12"/>
          <w:kern w:val="0"/>
          <w:sz w:val="32"/>
          <w:szCs w:val="32"/>
          <w:shd w:val="clear" w:color="auto" w:fill="FFFFFF"/>
          <w:lang w:bidi="ar"/>
        </w:rPr>
        <w:t>。</w:t>
      </w:r>
    </w:p>
    <w:p w:rsidR="00E60355" w:rsidRDefault="00F6205E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一、治疗开始前</w:t>
      </w:r>
    </w:p>
    <w:p w:rsidR="00E60355" w:rsidRDefault="00F6205E" w:rsidP="00274EC2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1、开单前干预</w:t>
      </w:r>
    </w:p>
    <w:p w:rsidR="00E60355" w:rsidRDefault="00F6205E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在医生开具处方（医嘱）时，链接医院HIS/LIS系统数据库供医生查询，包括基本情况、历史检查、分娩、手术史，结合当前患者的具体情况（年龄、体重、诊断、检验值等）协助医生正确地筛选，确定治疗项目。</w:t>
      </w:r>
    </w:p>
    <w:p w:rsidR="00E60355" w:rsidRDefault="00274EC2" w:rsidP="00274EC2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2、</w:t>
      </w:r>
      <w:r w:rsidR="00F6205E">
        <w:rPr>
          <w:rFonts w:ascii="宋体" w:eastAsia="宋体" w:hAnsi="宋体" w:hint="eastAsia"/>
          <w:sz w:val="28"/>
          <w:szCs w:val="28"/>
        </w:rPr>
        <w:t>健康教育</w:t>
      </w:r>
    </w:p>
    <w:p w:rsidR="00E60355" w:rsidRDefault="00F6205E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关联缴费，提供患者端线上问诊（同互联网医院）、健康宣教窗口、提醒42天产后复查、提醒预约治疗</w:t>
      </w:r>
      <w:r w:rsidR="00FA11FF">
        <w:rPr>
          <w:rFonts w:ascii="宋体" w:eastAsia="宋体" w:hAnsi="宋体" w:hint="eastAsia"/>
          <w:sz w:val="28"/>
          <w:szCs w:val="28"/>
        </w:rPr>
        <w:t>。</w:t>
      </w:r>
    </w:p>
    <w:p w:rsidR="00E60355" w:rsidRDefault="00F6205E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二、治疗中</w:t>
      </w:r>
    </w:p>
    <w:p w:rsidR="00E60355" w:rsidRDefault="00F6205E">
      <w:pPr>
        <w:numPr>
          <w:ilvl w:val="0"/>
          <w:numId w:val="2"/>
        </w:num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关联42天检查记录、专科检查记录</w:t>
      </w:r>
      <w:r w:rsidR="00FA11FF">
        <w:rPr>
          <w:rFonts w:ascii="宋体" w:eastAsia="宋体" w:hAnsi="宋体" w:hint="eastAsia"/>
          <w:sz w:val="28"/>
          <w:szCs w:val="28"/>
        </w:rPr>
        <w:t>。</w:t>
      </w:r>
    </w:p>
    <w:p w:rsidR="00E60355" w:rsidRDefault="00F6205E">
      <w:pPr>
        <w:numPr>
          <w:ilvl w:val="0"/>
          <w:numId w:val="2"/>
        </w:num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审核开放预约，根据项目开放治疗次数；治疗前1小时内停止取消和预约功能</w:t>
      </w:r>
      <w:r w:rsidR="00FA11FF">
        <w:rPr>
          <w:rFonts w:ascii="宋体" w:eastAsia="宋体" w:hAnsi="宋体" w:hint="eastAsia"/>
          <w:sz w:val="28"/>
          <w:szCs w:val="28"/>
        </w:rPr>
        <w:t>。</w:t>
      </w:r>
    </w:p>
    <w:p w:rsidR="00E60355" w:rsidRDefault="00F6205E">
      <w:pPr>
        <w:numPr>
          <w:ilvl w:val="0"/>
          <w:numId w:val="2"/>
        </w:num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治疗前一日及治疗前3小时自动生成提醒</w:t>
      </w:r>
      <w:r w:rsidR="00FA11FF">
        <w:rPr>
          <w:rFonts w:ascii="宋体" w:eastAsia="宋体" w:hAnsi="宋体" w:hint="eastAsia"/>
          <w:sz w:val="28"/>
          <w:szCs w:val="28"/>
        </w:rPr>
        <w:t>。</w:t>
      </w:r>
    </w:p>
    <w:p w:rsidR="00E60355" w:rsidRDefault="00F6205E">
      <w:pPr>
        <w:numPr>
          <w:ilvl w:val="0"/>
          <w:numId w:val="2"/>
        </w:num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每月、每日自动统计工作量及各治疗师工作量</w:t>
      </w:r>
      <w:r w:rsidR="00FA11FF">
        <w:rPr>
          <w:rFonts w:ascii="宋体" w:eastAsia="宋体" w:hAnsi="宋体" w:hint="eastAsia"/>
          <w:sz w:val="28"/>
          <w:szCs w:val="28"/>
        </w:rPr>
        <w:t>。</w:t>
      </w:r>
    </w:p>
    <w:p w:rsidR="00E60355" w:rsidRDefault="00F6205E">
      <w:pPr>
        <w:numPr>
          <w:ilvl w:val="0"/>
          <w:numId w:val="2"/>
        </w:num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治疗后治疗师确认本次治疗，数据录入，进入下一个，自动链接</w:t>
      </w:r>
    </w:p>
    <w:p w:rsidR="00E60355" w:rsidRDefault="00F6205E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生成治疗记录单</w:t>
      </w:r>
      <w:r w:rsidR="00FA11FF">
        <w:rPr>
          <w:rFonts w:ascii="宋体" w:eastAsia="宋体" w:hAnsi="宋体" w:hint="eastAsia"/>
          <w:sz w:val="28"/>
          <w:szCs w:val="28"/>
        </w:rPr>
        <w:t>。</w:t>
      </w:r>
    </w:p>
    <w:p w:rsidR="00E60355" w:rsidRDefault="00F6205E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6、转诊、会诊</w:t>
      </w:r>
      <w:r w:rsidR="00FA11FF">
        <w:rPr>
          <w:rFonts w:ascii="宋体" w:eastAsia="宋体" w:hAnsi="宋体" w:hint="eastAsia"/>
          <w:sz w:val="28"/>
          <w:szCs w:val="28"/>
        </w:rPr>
        <w:t>。</w:t>
      </w:r>
    </w:p>
    <w:p w:rsidR="00E60355" w:rsidRDefault="00F6205E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三、治疗结束</w:t>
      </w:r>
    </w:p>
    <w:p w:rsidR="00E60355" w:rsidRDefault="00F6205E">
      <w:pPr>
        <w:numPr>
          <w:ilvl w:val="0"/>
          <w:numId w:val="3"/>
        </w:num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患者满意度调查、关闭个人预约系统</w:t>
      </w:r>
      <w:r w:rsidR="00FA11FF">
        <w:rPr>
          <w:rFonts w:ascii="宋体" w:eastAsia="宋体" w:hAnsi="宋体" w:hint="eastAsia"/>
          <w:sz w:val="28"/>
          <w:szCs w:val="28"/>
        </w:rPr>
        <w:t>。</w:t>
      </w:r>
    </w:p>
    <w:p w:rsidR="00E60355" w:rsidRDefault="00F6205E">
      <w:pPr>
        <w:numPr>
          <w:ilvl w:val="0"/>
          <w:numId w:val="3"/>
        </w:num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统计治疗数据，自动分析</w:t>
      </w:r>
      <w:r w:rsidR="00FA11FF">
        <w:rPr>
          <w:rFonts w:ascii="宋体" w:eastAsia="宋体" w:hAnsi="宋体" w:hint="eastAsia"/>
          <w:sz w:val="28"/>
          <w:szCs w:val="28"/>
        </w:rPr>
        <w:t>。</w:t>
      </w:r>
      <w:bookmarkStart w:id="0" w:name="_GoBack"/>
      <w:bookmarkEnd w:id="0"/>
    </w:p>
    <w:sectPr w:rsidR="00E60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EEC" w:rsidRDefault="008A4EEC" w:rsidP="00FA11FF">
      <w:r>
        <w:separator/>
      </w:r>
    </w:p>
  </w:endnote>
  <w:endnote w:type="continuationSeparator" w:id="0">
    <w:p w:rsidR="008A4EEC" w:rsidRDefault="008A4EEC" w:rsidP="00FA1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EEC" w:rsidRDefault="008A4EEC" w:rsidP="00FA11FF">
      <w:r>
        <w:separator/>
      </w:r>
    </w:p>
  </w:footnote>
  <w:footnote w:type="continuationSeparator" w:id="0">
    <w:p w:rsidR="008A4EEC" w:rsidRDefault="008A4EEC" w:rsidP="00FA1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997AA35"/>
    <w:multiLevelType w:val="singleLevel"/>
    <w:tmpl w:val="A997AA35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F397CA0A"/>
    <w:multiLevelType w:val="singleLevel"/>
    <w:tmpl w:val="F397CA0A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700F93EC"/>
    <w:multiLevelType w:val="singleLevel"/>
    <w:tmpl w:val="700F93EC"/>
    <w:lvl w:ilvl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F53"/>
    <w:rsid w:val="000039DA"/>
    <w:rsid w:val="00005FC6"/>
    <w:rsid w:val="00025410"/>
    <w:rsid w:val="000A5DD0"/>
    <w:rsid w:val="000D264D"/>
    <w:rsid w:val="00100060"/>
    <w:rsid w:val="00155DF0"/>
    <w:rsid w:val="0016380D"/>
    <w:rsid w:val="00163C0A"/>
    <w:rsid w:val="001F4873"/>
    <w:rsid w:val="00205390"/>
    <w:rsid w:val="002113DF"/>
    <w:rsid w:val="00213080"/>
    <w:rsid w:val="00217DD8"/>
    <w:rsid w:val="00225ACA"/>
    <w:rsid w:val="00274EC2"/>
    <w:rsid w:val="002919D0"/>
    <w:rsid w:val="002B7366"/>
    <w:rsid w:val="002C1A30"/>
    <w:rsid w:val="00376720"/>
    <w:rsid w:val="003C6BB5"/>
    <w:rsid w:val="004432D0"/>
    <w:rsid w:val="00463C1D"/>
    <w:rsid w:val="004C4EAA"/>
    <w:rsid w:val="00510E87"/>
    <w:rsid w:val="005A6850"/>
    <w:rsid w:val="00606A3B"/>
    <w:rsid w:val="00614DBE"/>
    <w:rsid w:val="0067203E"/>
    <w:rsid w:val="00674957"/>
    <w:rsid w:val="006B5C42"/>
    <w:rsid w:val="00720622"/>
    <w:rsid w:val="00764B56"/>
    <w:rsid w:val="0078638D"/>
    <w:rsid w:val="00816FCD"/>
    <w:rsid w:val="008A4EEC"/>
    <w:rsid w:val="008D5506"/>
    <w:rsid w:val="008E2C91"/>
    <w:rsid w:val="00927F53"/>
    <w:rsid w:val="00987321"/>
    <w:rsid w:val="009F5110"/>
    <w:rsid w:val="00A14305"/>
    <w:rsid w:val="00A67FFC"/>
    <w:rsid w:val="00B77E87"/>
    <w:rsid w:val="00B91ADD"/>
    <w:rsid w:val="00C7702B"/>
    <w:rsid w:val="00CB0B41"/>
    <w:rsid w:val="00D23D0C"/>
    <w:rsid w:val="00E01B90"/>
    <w:rsid w:val="00E12AE4"/>
    <w:rsid w:val="00E60355"/>
    <w:rsid w:val="00F6205E"/>
    <w:rsid w:val="00FA11FF"/>
    <w:rsid w:val="00FC62BE"/>
    <w:rsid w:val="00FE453A"/>
    <w:rsid w:val="00FF03D7"/>
    <w:rsid w:val="00FF0D13"/>
    <w:rsid w:val="35A1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CBFBDF"/>
  <w15:docId w15:val="{76466B19-DD1E-4824-AD45-3ACF7CA56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5860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393389667@qq.com</dc:creator>
  <cp:lastModifiedBy>393389667@qq.com</cp:lastModifiedBy>
  <cp:revision>39</cp:revision>
  <cp:lastPrinted>2022-02-14T02:06:00Z</cp:lastPrinted>
  <dcterms:created xsi:type="dcterms:W3CDTF">2021-02-04T00:55:00Z</dcterms:created>
  <dcterms:modified xsi:type="dcterms:W3CDTF">2022-02-14T06:18:00Z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75C62ED3FE7D4AFAB55C22C7C8104BC0</vt:lpwstr>
  </property>
</Properties>
</file>